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42D30" w14:textId="6F449C0A" w:rsidR="00C479AD" w:rsidRDefault="00320247" w:rsidP="00712073">
      <w:pPr>
        <w:pStyle w:val="Titre"/>
        <w:jc w:val="center"/>
      </w:pPr>
      <w:r>
        <w:t xml:space="preserve">POO2 – Laboratoire </w:t>
      </w:r>
      <w:r w:rsidR="00526925">
        <w:t>3</w:t>
      </w:r>
    </w:p>
    <w:p w14:paraId="17AC0FC5" w14:textId="3BC431B5" w:rsidR="00320247" w:rsidRDefault="00526925" w:rsidP="00712073">
      <w:pPr>
        <w:pStyle w:val="Sous-titre"/>
        <w:jc w:val="center"/>
      </w:pPr>
      <w:r>
        <w:t>Rivière</w:t>
      </w:r>
    </w:p>
    <w:p w14:paraId="7FCE5CB9" w14:textId="6DBF45BD" w:rsidR="00495521" w:rsidRDefault="00495521" w:rsidP="00CD09C3">
      <w:pPr>
        <w:pStyle w:val="Titre2"/>
        <w:rPr>
          <w:rStyle w:val="Accentuationintense"/>
        </w:rPr>
      </w:pPr>
      <w:r>
        <w:rPr>
          <w:rStyle w:val="Accentuationintense"/>
        </w:rPr>
        <w:t>UML</w:t>
      </w:r>
    </w:p>
    <w:p w14:paraId="37B7EC8B" w14:textId="53E8A9F7" w:rsidR="00495521" w:rsidRDefault="00933D57" w:rsidP="00495521">
      <w:r w:rsidRPr="00933D57">
        <w:rPr>
          <w:noProof/>
        </w:rPr>
        <w:drawing>
          <wp:anchor distT="0" distB="0" distL="114300" distR="114300" simplePos="0" relativeHeight="251671552" behindDoc="0" locked="0" layoutInCell="1" allowOverlap="1" wp14:anchorId="59C919FB" wp14:editId="729E128C">
            <wp:simplePos x="0" y="0"/>
            <wp:positionH relativeFrom="column">
              <wp:posOffset>-3175</wp:posOffset>
            </wp:positionH>
            <wp:positionV relativeFrom="paragraph">
              <wp:posOffset>3162300</wp:posOffset>
            </wp:positionV>
            <wp:extent cx="5760720" cy="1701165"/>
            <wp:effectExtent l="0" t="0" r="0" b="0"/>
            <wp:wrapSquare wrapText="bothSides"/>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701165"/>
                    </a:xfrm>
                    <a:prstGeom prst="rect">
                      <a:avLst/>
                    </a:prstGeom>
                  </pic:spPr>
                </pic:pic>
              </a:graphicData>
            </a:graphic>
          </wp:anchor>
        </w:drawing>
      </w:r>
      <w:r w:rsidRPr="00933D57">
        <w:rPr>
          <w:noProof/>
        </w:rPr>
        <w:drawing>
          <wp:inline distT="0" distB="0" distL="0" distR="0" wp14:anchorId="7744B390" wp14:editId="3844EDDB">
            <wp:extent cx="5760720" cy="311404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14040"/>
                    </a:xfrm>
                    <a:prstGeom prst="rect">
                      <a:avLst/>
                    </a:prstGeom>
                  </pic:spPr>
                </pic:pic>
              </a:graphicData>
            </a:graphic>
          </wp:inline>
        </w:drawing>
      </w:r>
    </w:p>
    <w:p w14:paraId="38C9E801" w14:textId="704CF890" w:rsidR="009E7065" w:rsidRDefault="009E7065" w:rsidP="00495521"/>
    <w:p w14:paraId="4EBEDB9C" w14:textId="77B40E56" w:rsidR="00526925" w:rsidRDefault="00526925" w:rsidP="00495521"/>
    <w:p w14:paraId="5196DE2B" w14:textId="28CCE8A9" w:rsidR="00526925" w:rsidRDefault="00526925" w:rsidP="00495521"/>
    <w:p w14:paraId="580650F8" w14:textId="055D0F11" w:rsidR="00526925" w:rsidRDefault="00526925" w:rsidP="00495521"/>
    <w:p w14:paraId="5E17B1E7" w14:textId="4E10C3A2" w:rsidR="00526925" w:rsidRDefault="00526925" w:rsidP="00495521"/>
    <w:p w14:paraId="742DFA16" w14:textId="22E00ED6" w:rsidR="00526925" w:rsidRDefault="00526925" w:rsidP="00495521"/>
    <w:p w14:paraId="08A5F080" w14:textId="77777777" w:rsidR="00526925" w:rsidRDefault="00526925" w:rsidP="00495521"/>
    <w:p w14:paraId="1CE4E2B1" w14:textId="77777777" w:rsidR="001C6663" w:rsidRDefault="001C6663">
      <w:pPr>
        <w:jc w:val="left"/>
        <w:rPr>
          <w:rStyle w:val="Accentuationintense"/>
          <w:rFonts w:asciiTheme="majorHAnsi" w:eastAsiaTheme="majorEastAsia" w:hAnsiTheme="majorHAnsi" w:cstheme="majorBidi"/>
          <w:sz w:val="26"/>
          <w:szCs w:val="26"/>
        </w:rPr>
      </w:pPr>
      <w:r>
        <w:rPr>
          <w:rStyle w:val="Accentuationintense"/>
        </w:rPr>
        <w:br w:type="page"/>
      </w:r>
    </w:p>
    <w:p w14:paraId="16E4216C" w14:textId="6A538FC0" w:rsidR="003843D4" w:rsidRDefault="0034431E" w:rsidP="003843D4">
      <w:pPr>
        <w:pStyle w:val="Titre2"/>
        <w:rPr>
          <w:rStyle w:val="Accentuationintense"/>
        </w:rPr>
      </w:pPr>
      <w:r>
        <w:rPr>
          <w:rStyle w:val="Accentuationintense"/>
        </w:rPr>
        <w:lastRenderedPageBreak/>
        <w:t>Conception</w:t>
      </w:r>
    </w:p>
    <w:p w14:paraId="6994E17E" w14:textId="6CDEF5A9" w:rsidR="00961488" w:rsidRDefault="00790882" w:rsidP="005A09FA">
      <w:r>
        <w:t>Une brève description de</w:t>
      </w:r>
      <w:r w:rsidR="00942754">
        <w:t>s particularités de</w:t>
      </w:r>
      <w:r>
        <w:t xml:space="preserve"> cette implémentation ainsi que des décisions prises.</w:t>
      </w:r>
    </w:p>
    <w:p w14:paraId="0CBFC96A" w14:textId="4CF82292" w:rsidR="005B2A2E" w:rsidRPr="003843D4" w:rsidRDefault="0034431E" w:rsidP="003843D4">
      <w:pPr>
        <w:rPr>
          <w:rStyle w:val="Accentuationintense"/>
        </w:rPr>
      </w:pPr>
      <w:r>
        <w:rPr>
          <w:rStyle w:val="Accentuationintense"/>
        </w:rPr>
        <w:t>C</w:t>
      </w:r>
      <w:r w:rsidR="005B2A2E" w:rsidRPr="003843D4">
        <w:rPr>
          <w:rStyle w:val="Accentuationintense"/>
        </w:rPr>
        <w:t>ontainers</w:t>
      </w:r>
    </w:p>
    <w:p w14:paraId="4645BA09" w14:textId="22BE9F41" w:rsidR="005B2A2E" w:rsidRDefault="005B2A2E" w:rsidP="005B2A2E">
      <w:r>
        <w:t xml:space="preserve">Les rives et le bateau sont conçus comme des conteneurs de personnes. Chaque conteneur possède un nom (Gauche, Droite, Bateau) et une liste de Person*. </w:t>
      </w:r>
      <w:r w:rsidR="00635E6C">
        <w:t>La classe Container est donc spécialisé</w:t>
      </w:r>
      <w:r w:rsidR="003843D4">
        <w:t>e</w:t>
      </w:r>
      <w:r w:rsidR="00635E6C">
        <w:t xml:space="preserve"> à contenir des Person* et n’est pas compatible avec d’autre</w:t>
      </w:r>
      <w:r w:rsidR="003843D4">
        <w:t>s</w:t>
      </w:r>
      <w:r w:rsidR="00635E6C">
        <w:t xml:space="preserve"> types d’éléments.</w:t>
      </w:r>
    </w:p>
    <w:p w14:paraId="5E4940AD" w14:textId="54BE4A43" w:rsidR="00635E6C" w:rsidRDefault="00635E6C" w:rsidP="005B2A2E">
      <w:r>
        <w:t xml:space="preserve">La seule méthode abstraite est la méthode </w:t>
      </w:r>
      <w:r w:rsidR="00F44898">
        <w:t>« </w:t>
      </w:r>
      <w:proofErr w:type="spellStart"/>
      <w:r>
        <w:t>add</w:t>
      </w:r>
      <w:proofErr w:type="spellEnd"/>
      <w:r w:rsidR="00F44898">
        <w:t> »</w:t>
      </w:r>
      <w:r>
        <w:t xml:space="preserve">. Le comportement de </w:t>
      </w:r>
      <w:r w:rsidR="00F44898">
        <w:t>« </w:t>
      </w:r>
      <w:proofErr w:type="spellStart"/>
      <w:r>
        <w:t>add</w:t>
      </w:r>
      <w:proofErr w:type="spellEnd"/>
      <w:r w:rsidR="00F44898">
        <w:t> »</w:t>
      </w:r>
      <w:r>
        <w:t xml:space="preserve"> change dépendant s’il s’agit d’une rive ou du bateau. Le reste des méthodes reste inchangé par les sous-classes de conteneur mais </w:t>
      </w:r>
      <w:r w:rsidR="003843D4">
        <w:t xml:space="preserve">le </w:t>
      </w:r>
      <w:r>
        <w:t>bateau implémente davantage de fonctionnalités.</w:t>
      </w:r>
    </w:p>
    <w:p w14:paraId="706E5CCD" w14:textId="27A8FDCF" w:rsidR="00C10447" w:rsidRDefault="00C10447" w:rsidP="005B2A2E">
      <w:r>
        <w:t>La liste de personne</w:t>
      </w:r>
      <w:r w:rsidR="003843D4">
        <w:t>s</w:t>
      </w:r>
      <w:r>
        <w:t xml:space="preserve"> contenue</w:t>
      </w:r>
      <w:r w:rsidR="003843D4">
        <w:t>s</w:t>
      </w:r>
      <w:r>
        <w:t xml:space="preserve"> dans le conteneur est </w:t>
      </w:r>
      <w:r w:rsidR="004E4EB6">
        <w:t>stockée</w:t>
      </w:r>
      <w:r w:rsidR="002A7D02">
        <w:t xml:space="preserve"> </w:t>
      </w:r>
      <w:r w:rsidR="0097663E">
        <w:t>comme objet</w:t>
      </w:r>
      <w:r>
        <w:t>, ainsi pa</w:t>
      </w:r>
      <w:r w:rsidR="009B2535">
        <w:t>s</w:t>
      </w:r>
      <w:r>
        <w:t xml:space="preserve"> de destructeur, </w:t>
      </w:r>
      <w:r w:rsidR="003843D4">
        <w:t xml:space="preserve">de </w:t>
      </w:r>
      <w:r>
        <w:t>constructeur de copies et d’opérateur d’affectation particulier</w:t>
      </w:r>
      <w:r w:rsidR="003843D4">
        <w:t>s</w:t>
      </w:r>
      <w:r>
        <w:t xml:space="preserve"> sont nécessaire</w:t>
      </w:r>
      <w:r w:rsidR="003843D4">
        <w:t>s</w:t>
      </w:r>
      <w:r>
        <w:t>. L’allocation</w:t>
      </w:r>
      <w:r w:rsidR="00E32870">
        <w:t xml:space="preserve"> et la </w:t>
      </w:r>
      <w:r>
        <w:t xml:space="preserve">désallocation des Person </w:t>
      </w:r>
      <w:r w:rsidR="00E32870">
        <w:t>sont</w:t>
      </w:r>
      <w:r>
        <w:t xml:space="preserve"> géré</w:t>
      </w:r>
      <w:r w:rsidR="00E32870">
        <w:t>es</w:t>
      </w:r>
      <w:r>
        <w:t xml:space="preserve"> par la classe client (« Controller »)</w:t>
      </w:r>
      <w:r w:rsidR="004E4EB6">
        <w:t xml:space="preserve">. </w:t>
      </w:r>
      <w:r w:rsidR="008C75D0">
        <w:t>Les constructeurs, destructeur</w:t>
      </w:r>
      <w:r w:rsidR="00E32870">
        <w:t xml:space="preserve">s et </w:t>
      </w:r>
      <w:r w:rsidR="008C75D0">
        <w:t>op</w:t>
      </w:r>
      <w:r w:rsidR="00E32870">
        <w:t>é</w:t>
      </w:r>
      <w:r w:rsidR="008C75D0">
        <w:t xml:space="preserve">rateurs par </w:t>
      </w:r>
      <w:r w:rsidR="00E32870">
        <w:t>défaut</w:t>
      </w:r>
      <w:r w:rsidR="008C75D0">
        <w:t xml:space="preserve"> vont s’appuyer sur ceux définies dans la std::</w:t>
      </w:r>
      <w:proofErr w:type="spellStart"/>
      <w:r w:rsidR="008C75D0">
        <w:t>list</w:t>
      </w:r>
      <w:proofErr w:type="spellEnd"/>
      <w:r w:rsidR="00514067">
        <w:t>.</w:t>
      </w:r>
    </w:p>
    <w:p w14:paraId="6F946B45" w14:textId="0B64D99C" w:rsidR="00635E6C" w:rsidRPr="003843D4" w:rsidRDefault="00635E6C" w:rsidP="003843D4">
      <w:pPr>
        <w:rPr>
          <w:rStyle w:val="Accentuationintense"/>
        </w:rPr>
      </w:pPr>
      <w:r w:rsidRPr="003843D4">
        <w:rPr>
          <w:rStyle w:val="Accentuationintense"/>
        </w:rPr>
        <w:t xml:space="preserve">Bank </w:t>
      </w:r>
    </w:p>
    <w:p w14:paraId="36FCFC41" w14:textId="14688F57" w:rsidR="00635E6C" w:rsidRDefault="00635E6C" w:rsidP="00635E6C">
      <w:r>
        <w:t xml:space="preserve">Cette classe ne change rien dans le comportement de la super classe, mais il semble judicieux et plus propre (dans le sens d’une future évolution) que la classe </w:t>
      </w:r>
      <w:r w:rsidR="007F08FB">
        <w:t>« </w:t>
      </w:r>
      <w:r>
        <w:t>Container</w:t>
      </w:r>
      <w:r w:rsidR="007F08FB">
        <w:t> »</w:t>
      </w:r>
      <w:r>
        <w:t xml:space="preserve"> reste </w:t>
      </w:r>
      <w:r w:rsidR="00D64269">
        <w:t>abstraite</w:t>
      </w:r>
      <w:r>
        <w:t xml:space="preserve"> et d’avoir un nom plus parlant pour le </w:t>
      </w:r>
      <w:r w:rsidR="0034431E">
        <w:t>conteneur</w:t>
      </w:r>
      <w:r>
        <w:t xml:space="preserve"> rive (Bank).</w:t>
      </w:r>
    </w:p>
    <w:p w14:paraId="719CE8BE" w14:textId="65A634DC" w:rsidR="00C669E2" w:rsidRPr="003843D4" w:rsidRDefault="00C669E2" w:rsidP="003843D4">
      <w:pPr>
        <w:rPr>
          <w:rStyle w:val="Accentuationintense"/>
        </w:rPr>
      </w:pPr>
      <w:r w:rsidRPr="003843D4">
        <w:rPr>
          <w:rStyle w:val="Accentuationintense"/>
        </w:rPr>
        <w:t>Boat</w:t>
      </w:r>
    </w:p>
    <w:p w14:paraId="3446C8CB" w14:textId="5A26BC5B" w:rsidR="00C669E2" w:rsidRPr="00C669E2" w:rsidRDefault="00E32870" w:rsidP="00C669E2">
      <w:r>
        <w:t>Cette classe r</w:t>
      </w:r>
      <w:r w:rsidR="00246B52">
        <w:t>edéfini</w:t>
      </w:r>
      <w:r>
        <w:t>t</w:t>
      </w:r>
      <w:r w:rsidR="00C669E2">
        <w:t xml:space="preserve"> le comportement de la méthode </w:t>
      </w:r>
      <w:r w:rsidR="00F44898">
        <w:t>« </w:t>
      </w:r>
      <w:proofErr w:type="spellStart"/>
      <w:r w:rsidR="00C669E2">
        <w:t>add</w:t>
      </w:r>
      <w:proofErr w:type="spellEnd"/>
      <w:r w:rsidR="00F44898">
        <w:t> »</w:t>
      </w:r>
      <w:r w:rsidR="00C669E2">
        <w:t xml:space="preserve"> de la superclasse pour </w:t>
      </w:r>
      <w:r w:rsidR="00173797">
        <w:t>gérer</w:t>
      </w:r>
      <w:r w:rsidR="00C669E2">
        <w:t xml:space="preserve"> la contrainte de capacité.</w:t>
      </w:r>
    </w:p>
    <w:p w14:paraId="456618B5" w14:textId="2A5DB571" w:rsidR="00B57D5A" w:rsidRDefault="001A522A" w:rsidP="005B2A2E">
      <w:r>
        <w:t xml:space="preserve">Elle implémente un ensemble de fonctionnalités propre au bateau. Pour permettre </w:t>
      </w:r>
      <w:r w:rsidR="00E32870">
        <w:t>l’embarquement</w:t>
      </w:r>
      <w:r>
        <w:t xml:space="preserve"> et </w:t>
      </w:r>
      <w:r w:rsidR="00E32870">
        <w:t>désembarquement</w:t>
      </w:r>
      <w:r>
        <w:t xml:space="preserve"> sur la rive</w:t>
      </w:r>
      <w:r w:rsidR="00E32870">
        <w:t>,</w:t>
      </w:r>
      <w:r>
        <w:t xml:space="preserve"> elle garde le pointeur sur la rive sur laquelle le bateau est ancré. Pour sa navigation dans la rivière, elle offre des fonctionnalités permettant de vérifier que le capitaine est présent </w:t>
      </w:r>
      <w:r w:rsidR="0057427A">
        <w:t>à</w:t>
      </w:r>
      <w:r>
        <w:t xml:space="preserve"> bord. Le capitaine est </w:t>
      </w:r>
      <w:r w:rsidR="0057427A">
        <w:t>un « Person »</w:t>
      </w:r>
      <w:r>
        <w:t xml:space="preserve"> qui « </w:t>
      </w:r>
      <w:proofErr w:type="spellStart"/>
      <w:r>
        <w:t>canDrive</w:t>
      </w:r>
      <w:proofErr w:type="spellEnd"/>
      <w:r>
        <w:t> ».</w:t>
      </w:r>
    </w:p>
    <w:p w14:paraId="231CCA63" w14:textId="6806695E" w:rsidR="00E369FC" w:rsidRDefault="00E369FC" w:rsidP="005B2A2E">
      <w:r>
        <w:t xml:space="preserve">La classe Boat modifie son </w:t>
      </w:r>
      <w:r w:rsidR="00431A2E">
        <w:t>affichage</w:t>
      </w:r>
      <w:r>
        <w:t xml:space="preserve"> en </w:t>
      </w:r>
      <w:r w:rsidR="009D5995">
        <w:t>redéfinissant</w:t>
      </w:r>
      <w:r>
        <w:t xml:space="preserve"> la méthode « </w:t>
      </w:r>
      <w:proofErr w:type="spellStart"/>
      <w:r>
        <w:t>getContent</w:t>
      </w:r>
      <w:proofErr w:type="spellEnd"/>
      <w:r>
        <w:t> »</w:t>
      </w:r>
      <w:r w:rsidR="00E32870">
        <w:t>.</w:t>
      </w:r>
    </w:p>
    <w:p w14:paraId="75E37B67" w14:textId="0A4FA9A4" w:rsidR="00A53BB9" w:rsidRPr="003843D4" w:rsidRDefault="00B57D5A" w:rsidP="003843D4">
      <w:pPr>
        <w:rPr>
          <w:rStyle w:val="Accentuationintense"/>
        </w:rPr>
      </w:pPr>
      <w:r w:rsidRPr="003843D4">
        <w:rPr>
          <w:rStyle w:val="Accentuationintense"/>
        </w:rPr>
        <w:t>Person</w:t>
      </w:r>
    </w:p>
    <w:p w14:paraId="5D51AF78" w14:textId="1F5CF8E1" w:rsidR="00FB462E" w:rsidRDefault="00A53BB9" w:rsidP="00A53BB9">
      <w:r>
        <w:t>Les personnes dans le programme sont représentées par un ensemble de classes qui permet leur distinction. La classe abstraite Person contien</w:t>
      </w:r>
      <w:r w:rsidR="00E32870">
        <w:t>t</w:t>
      </w:r>
      <w:r>
        <w:t xml:space="preserve"> un nom et un ensemble de méthodes abstraite</w:t>
      </w:r>
      <w:r w:rsidR="00E32870">
        <w:t>s</w:t>
      </w:r>
      <w:r>
        <w:t xml:space="preserve"> que les classe</w:t>
      </w:r>
      <w:r w:rsidR="0034431E">
        <w:t>s</w:t>
      </w:r>
      <w:r>
        <w:t xml:space="preserve"> enfant</w:t>
      </w:r>
      <w:r w:rsidR="0034431E">
        <w:t>s</w:t>
      </w:r>
      <w:r>
        <w:t xml:space="preserve"> vont </w:t>
      </w:r>
      <w:r w:rsidR="00C30F76">
        <w:t>redéfinir</w:t>
      </w:r>
      <w:r w:rsidR="001C118B">
        <w:t xml:space="preserve"> </w:t>
      </w:r>
      <w:r>
        <w:t xml:space="preserve">par rapport </w:t>
      </w:r>
      <w:r w:rsidR="001C118B">
        <w:t>à</w:t>
      </w:r>
      <w:r>
        <w:t xml:space="preserve"> </w:t>
      </w:r>
      <w:r w:rsidR="001C118B">
        <w:t>leurs caractéristiques</w:t>
      </w:r>
      <w:r>
        <w:t xml:space="preserve">. </w:t>
      </w:r>
    </w:p>
    <w:p w14:paraId="3063FB03" w14:textId="7AB863BE" w:rsidR="001C118B" w:rsidRDefault="002D0B6E" w:rsidP="00A53BB9">
      <w:r>
        <w:t xml:space="preserve">L’ensemble des méthodes virtuelles : </w:t>
      </w:r>
      <w:proofErr w:type="spellStart"/>
      <w:r>
        <w:t>isChild</w:t>
      </w:r>
      <w:proofErr w:type="spellEnd"/>
      <w:r>
        <w:t xml:space="preserve">, </w:t>
      </w:r>
      <w:proofErr w:type="spellStart"/>
      <w:r>
        <w:t>isFamily</w:t>
      </w:r>
      <w:proofErr w:type="spellEnd"/>
      <w:r>
        <w:t xml:space="preserve">, </w:t>
      </w:r>
      <w:proofErr w:type="spellStart"/>
      <w:r>
        <w:t>isPolice</w:t>
      </w:r>
      <w:proofErr w:type="spellEnd"/>
      <w:r>
        <w:t xml:space="preserve">, </w:t>
      </w:r>
      <w:proofErr w:type="spellStart"/>
      <w:r>
        <w:t>isThief</w:t>
      </w:r>
      <w:proofErr w:type="spellEnd"/>
      <w:r>
        <w:t xml:space="preserve"> servent </w:t>
      </w:r>
      <w:r w:rsidR="00E32870">
        <w:t>à</w:t>
      </w:r>
      <w:r>
        <w:t xml:space="preserve"> pouvoir distinguer les types Person dans la classe « Controller »</w:t>
      </w:r>
      <w:r w:rsidR="00D0676C">
        <w:t xml:space="preserve"> afin d’implémenter les contraintes fonctionnelles décrite</w:t>
      </w:r>
      <w:r w:rsidR="00E32870">
        <w:t>s</w:t>
      </w:r>
      <w:r w:rsidR="00D0676C">
        <w:t xml:space="preserve"> dans l’énoncé.</w:t>
      </w:r>
      <w:r>
        <w:t xml:space="preserve"> </w:t>
      </w:r>
      <w:r w:rsidR="00D0676C">
        <w:t xml:space="preserve">En effet, les classes « Container » contiennent la liste de type Person*, ces méthodes servent pour éviter le transtypage dynamique au moment </w:t>
      </w:r>
      <w:r w:rsidR="00E32870">
        <w:t>où</w:t>
      </w:r>
      <w:r w:rsidR="00D0676C">
        <w:t xml:space="preserve"> on </w:t>
      </w:r>
      <w:r w:rsidR="00F11CD2">
        <w:t>veut</w:t>
      </w:r>
      <w:r w:rsidR="00D0676C">
        <w:t xml:space="preserve"> savoir </w:t>
      </w:r>
      <w:r w:rsidR="0079546D">
        <w:t>la vraie nature</w:t>
      </w:r>
      <w:r w:rsidR="00D0676C">
        <w:t xml:space="preserve"> de la Person derrière le pointeur.</w:t>
      </w:r>
    </w:p>
    <w:p w14:paraId="6D33EB82" w14:textId="4CC4A42F" w:rsidR="00F11CD2" w:rsidRDefault="00E32870" w:rsidP="00A53BB9">
      <w:r>
        <w:t>Précédemment</w:t>
      </w:r>
      <w:r w:rsidR="00F75AA8">
        <w:t>, nous avions implément</w:t>
      </w:r>
      <w:r>
        <w:t>é</w:t>
      </w:r>
      <w:r w:rsidR="00F75AA8">
        <w:t xml:space="preserve"> un </w:t>
      </w:r>
      <w:proofErr w:type="spellStart"/>
      <w:r w:rsidR="00F75AA8">
        <w:t>enum</w:t>
      </w:r>
      <w:proofErr w:type="spellEnd"/>
      <w:r w:rsidR="00F75AA8">
        <w:t xml:space="preserve"> interne </w:t>
      </w:r>
      <w:proofErr w:type="spellStart"/>
      <w:r w:rsidR="00F75AA8">
        <w:t>PersonType</w:t>
      </w:r>
      <w:proofErr w:type="spellEnd"/>
      <w:r w:rsidR="00F75AA8">
        <w:t xml:space="preserve"> dans Person qui </w:t>
      </w:r>
      <w:r>
        <w:t>énumère</w:t>
      </w:r>
      <w:r w:rsidR="00F75AA8">
        <w:t xml:space="preserve"> les différents types qui nous intéressent {Family, Police, </w:t>
      </w:r>
      <w:proofErr w:type="spellStart"/>
      <w:r w:rsidR="00F75AA8">
        <w:t>Thief</w:t>
      </w:r>
      <w:proofErr w:type="spellEnd"/>
      <w:r w:rsidR="00F75AA8">
        <w:t xml:space="preserve">}, l’utilisation des méthodes virtuelles semble mieux respecter les principes OCP (du fait qu’on utilise une </w:t>
      </w:r>
      <w:proofErr w:type="spellStart"/>
      <w:r w:rsidR="00F75AA8">
        <w:t>enum</w:t>
      </w:r>
      <w:proofErr w:type="spellEnd"/>
      <w:r w:rsidR="00F75AA8">
        <w:t xml:space="preserve"> interne dans la classe du client). L’utilisation des méthodes virtuelle</w:t>
      </w:r>
      <w:r>
        <w:t>s</w:t>
      </w:r>
      <w:r w:rsidR="00F75AA8">
        <w:t xml:space="preserve"> est aussi conseillé</w:t>
      </w:r>
      <w:r>
        <w:t>e</w:t>
      </w:r>
      <w:r w:rsidR="00F75AA8">
        <w:t xml:space="preserve"> dans les slides du cours pour ce genre de besoins.</w:t>
      </w:r>
    </w:p>
    <w:p w14:paraId="1D8625F7" w14:textId="6B1C3B0B" w:rsidR="004C2C93" w:rsidRPr="003843D4" w:rsidRDefault="004C2C93" w:rsidP="003843D4">
      <w:pPr>
        <w:rPr>
          <w:rStyle w:val="Accentuationintense"/>
        </w:rPr>
      </w:pPr>
      <w:r w:rsidRPr="003843D4">
        <w:rPr>
          <w:rStyle w:val="Accentuationintense"/>
        </w:rPr>
        <w:lastRenderedPageBreak/>
        <w:t>Child</w:t>
      </w:r>
    </w:p>
    <w:p w14:paraId="3512016B" w14:textId="7C926DC0" w:rsidR="004C2C93" w:rsidRDefault="00E673B3" w:rsidP="004C2C93">
      <w:r>
        <w:t xml:space="preserve">Les classes concrètes de Child, </w:t>
      </w:r>
      <w:proofErr w:type="spellStart"/>
      <w:r>
        <w:t>Daughter</w:t>
      </w:r>
      <w:proofErr w:type="spellEnd"/>
      <w:r>
        <w:t xml:space="preserve"> et Son sont fabriqué</w:t>
      </w:r>
      <w:r w:rsidR="00E32870">
        <w:t>e</w:t>
      </w:r>
      <w:r>
        <w:t xml:space="preserve">s par la classe Mother en passant le pointeur sur </w:t>
      </w:r>
      <w:proofErr w:type="spellStart"/>
      <w:r>
        <w:t>Father</w:t>
      </w:r>
      <w:proofErr w:type="spellEnd"/>
      <w:r>
        <w:t xml:space="preserve"> en argument.</w:t>
      </w:r>
      <w:r w:rsidR="00062AD5">
        <w:t xml:space="preserve"> </w:t>
      </w:r>
      <w:r>
        <w:t>Il est nécessaire de savoir qui sont les parents (</w:t>
      </w:r>
      <w:proofErr w:type="spellStart"/>
      <w:r>
        <w:t>Father</w:t>
      </w:r>
      <w:proofErr w:type="spellEnd"/>
      <w:r>
        <w:t xml:space="preserve"> et Mother) d’un enfant pour implémenter les besoins fonctionnels décrits.</w:t>
      </w:r>
    </w:p>
    <w:p w14:paraId="2386C680" w14:textId="0FC50A49" w:rsidR="00E673B3" w:rsidRDefault="0039032D" w:rsidP="004C2C93">
      <w:r>
        <w:t>La clase Child déclare une méthode purement abstraite « </w:t>
      </w:r>
      <w:proofErr w:type="spellStart"/>
      <w:r>
        <w:t>isAccompaniedCorrectly</w:t>
      </w:r>
      <w:proofErr w:type="spellEnd"/>
      <w:r>
        <w:t xml:space="preserve"> » qui va différer dépendant </w:t>
      </w:r>
      <w:r w:rsidR="00FE1A3D">
        <w:t>s’il</w:t>
      </w:r>
      <w:r>
        <w:t xml:space="preserve"> s’agit de la fille ou du fils.</w:t>
      </w:r>
      <w:r w:rsidR="00FE1A3D">
        <w:t xml:space="preserve"> Cette méthode reçoi</w:t>
      </w:r>
      <w:r w:rsidR="00E32870">
        <w:t>t</w:t>
      </w:r>
      <w:r w:rsidR="00FE1A3D">
        <w:t xml:space="preserve"> 2 </w:t>
      </w:r>
      <w:proofErr w:type="spellStart"/>
      <w:r w:rsidR="00FE1A3D">
        <w:t>boolean</w:t>
      </w:r>
      <w:proofErr w:type="spellEnd"/>
      <w:r w:rsidR="00FE1A3D">
        <w:t xml:space="preserve"> qui indique</w:t>
      </w:r>
      <w:r w:rsidR="00E32870">
        <w:t>nt</w:t>
      </w:r>
      <w:r w:rsidR="00FE1A3D">
        <w:t xml:space="preserve"> si le papa et maman sont présent</w:t>
      </w:r>
      <w:r w:rsidR="00E32870">
        <w:t>s</w:t>
      </w:r>
      <w:r w:rsidR="00FE1A3D">
        <w:t xml:space="preserve"> dans le même conteneur. La classe « Controller » est responsable de fournir ces informations</w:t>
      </w:r>
      <w:r w:rsidR="00553582">
        <w:t xml:space="preserve"> en utilisant les getters </w:t>
      </w:r>
      <w:r w:rsidR="00366E46">
        <w:t>« </w:t>
      </w:r>
      <w:proofErr w:type="spellStart"/>
      <w:r w:rsidR="00553582">
        <w:t>child.getMom</w:t>
      </w:r>
      <w:proofErr w:type="spellEnd"/>
      <w:r w:rsidR="00366E46">
        <w:t>() »</w:t>
      </w:r>
      <w:r w:rsidR="00553582">
        <w:t xml:space="preserve"> et</w:t>
      </w:r>
      <w:r w:rsidR="00553582" w:rsidRPr="00553582">
        <w:t xml:space="preserve"> </w:t>
      </w:r>
      <w:r w:rsidR="00366E46">
        <w:t>« </w:t>
      </w:r>
      <w:proofErr w:type="spellStart"/>
      <w:r w:rsidR="00553582">
        <w:t>child.getDad</w:t>
      </w:r>
      <w:proofErr w:type="spellEnd"/>
      <w:r w:rsidR="00366E46">
        <w:t>() »</w:t>
      </w:r>
      <w:r w:rsidR="00553582">
        <w:t xml:space="preserve"> pour les rechercher dans le conteneur</w:t>
      </w:r>
      <w:r w:rsidR="00FE1A3D">
        <w:t xml:space="preserve">. </w:t>
      </w:r>
      <w:r w:rsidR="000B1DC5">
        <w:t xml:space="preserve">L’enfant décide </w:t>
      </w:r>
      <w:r w:rsidR="00EA23EC">
        <w:t>s’il</w:t>
      </w:r>
      <w:r w:rsidR="000B1DC5">
        <w:t xml:space="preserve"> est accompagné correctement ou pas, mais la classe « Controller » décide quoi faire avec cette </w:t>
      </w:r>
      <w:r w:rsidR="00CE0A21">
        <w:t>information</w:t>
      </w:r>
      <w:r w:rsidR="000B1DC5">
        <w:t>.</w:t>
      </w:r>
      <w:r w:rsidR="003244CD">
        <w:t xml:space="preserve"> Rien n’empêche la classe « Controller » de mettre un enfant dans un </w:t>
      </w:r>
      <w:r w:rsidR="00CE0A21">
        <w:t>conteneur</w:t>
      </w:r>
      <w:r w:rsidR="003244CD">
        <w:t xml:space="preserve"> même si l’enfant n’est pas content</w:t>
      </w:r>
      <w:r w:rsidR="00F972E1">
        <w:t xml:space="preserve"> (pas de lancement d’exceptions de la part de Child)</w:t>
      </w:r>
      <w:r w:rsidR="003244CD">
        <w:t>.</w:t>
      </w:r>
      <w:r w:rsidR="00992C65">
        <w:t xml:space="preserve"> </w:t>
      </w:r>
    </w:p>
    <w:p w14:paraId="0BCC7426" w14:textId="4AD2A056" w:rsidR="001C0FEE" w:rsidRPr="003843D4" w:rsidRDefault="001C0FEE" w:rsidP="003843D4">
      <w:pPr>
        <w:rPr>
          <w:rStyle w:val="Accentuationintense"/>
        </w:rPr>
      </w:pPr>
      <w:r w:rsidRPr="003843D4">
        <w:rPr>
          <w:rStyle w:val="Accentuationintense"/>
        </w:rPr>
        <w:t>Controller</w:t>
      </w:r>
    </w:p>
    <w:p w14:paraId="62A9FAD0" w14:textId="18E5232B" w:rsidR="00A0730B" w:rsidRDefault="00A0730B" w:rsidP="00A0730B">
      <w:r>
        <w:t xml:space="preserve">La cohérence du programme est donc gérée par la classe « Controller » en s’appuyant sur </w:t>
      </w:r>
      <w:r w:rsidR="00E532CB">
        <w:t xml:space="preserve">les </w:t>
      </w:r>
      <w:r w:rsidR="007B6C67">
        <w:t>données</w:t>
      </w:r>
      <w:r w:rsidR="00E532CB">
        <w:t xml:space="preserve"> obtenues</w:t>
      </w:r>
      <w:r>
        <w:t xml:space="preserve"> avec des méthodes publiques disponibles dans des objets </w:t>
      </w:r>
      <w:r w:rsidR="00E532CB">
        <w:t>gérés.</w:t>
      </w:r>
    </w:p>
    <w:p w14:paraId="63033D82" w14:textId="4319B852" w:rsidR="00DB2D3C" w:rsidRDefault="001C0FEE" w:rsidP="00A53BB9">
      <w:r>
        <w:t>Cette classe s’occupe de la coordination du programme en se basant sur les inputs du l’utilisateur. Elle est responsable de l’allocation / désallocation des Person,</w:t>
      </w:r>
      <w:r w:rsidR="00017F00">
        <w:t xml:space="preserve"> initialisation des Containers,</w:t>
      </w:r>
      <w:r>
        <w:t xml:space="preserve"> gestions des entrée/sorties utilisateur et de la gestion des tours.</w:t>
      </w:r>
    </w:p>
    <w:p w14:paraId="1D624E05" w14:textId="41E6AF77" w:rsidR="00E00BDE" w:rsidRPr="003843D4" w:rsidRDefault="00E00BDE" w:rsidP="003843D4">
      <w:pPr>
        <w:rPr>
          <w:rStyle w:val="Accentuationintense"/>
        </w:rPr>
      </w:pPr>
      <w:r w:rsidRPr="003843D4">
        <w:rPr>
          <w:rStyle w:val="Accentuationintense"/>
        </w:rPr>
        <w:t>Initialisation</w:t>
      </w:r>
    </w:p>
    <w:p w14:paraId="083C8A3B" w14:textId="18247A2F" w:rsidR="00E00BDE" w:rsidRPr="00E00BDE" w:rsidRDefault="00E00BDE" w:rsidP="00E00BDE">
      <w:r>
        <w:t xml:space="preserve">La classe </w:t>
      </w:r>
      <w:r w:rsidR="00E32870">
        <w:t xml:space="preserve">« Controller » </w:t>
      </w:r>
      <w:r>
        <w:t>instancie 3 Conteneurs</w:t>
      </w:r>
      <w:r w:rsidR="00E32870">
        <w:t xml:space="preserve"> que sont la </w:t>
      </w:r>
      <w:r>
        <w:t xml:space="preserve">rive gauche, </w:t>
      </w:r>
      <w:r w:rsidR="00E32870">
        <w:t xml:space="preserve">la </w:t>
      </w:r>
      <w:r>
        <w:t xml:space="preserve">rive droite et le bateau ancré sur la rive gauche par défaut. </w:t>
      </w:r>
      <w:r w:rsidR="00AB117E">
        <w:t>Ensuite</w:t>
      </w:r>
      <w:r w:rsidR="00E32870">
        <w:t>,</w:t>
      </w:r>
      <w:r w:rsidR="00AB117E">
        <w:t xml:space="preserve"> elle initialise les Person nécessaires, affiche l’état actuel et les commandes possibles à l’utilisateur.</w:t>
      </w:r>
    </w:p>
    <w:p w14:paraId="62DB4D44" w14:textId="051DF3EF" w:rsidR="00477489" w:rsidRDefault="00B0524B" w:rsidP="00A53BB9">
      <w:r>
        <w:t xml:space="preserve">La méthode </w:t>
      </w:r>
      <w:r w:rsidR="00DE3A1B">
        <w:t>« </w:t>
      </w:r>
      <w:proofErr w:type="spellStart"/>
      <w:r>
        <w:t>initPersons</w:t>
      </w:r>
      <w:proofErr w:type="spellEnd"/>
      <w:r w:rsidR="00DE3A1B">
        <w:t> »</w:t>
      </w:r>
      <w:r>
        <w:t xml:space="preserve"> fait l’allocation des Person nécessaire</w:t>
      </w:r>
      <w:r w:rsidR="00E32870">
        <w:t>s</w:t>
      </w:r>
      <w:r>
        <w:t xml:space="preserve"> pour le programme. </w:t>
      </w:r>
      <w:r w:rsidR="00DE3A1B">
        <w:t>« </w:t>
      </w:r>
      <w:proofErr w:type="spellStart"/>
      <w:r>
        <w:t>destroyPeople</w:t>
      </w:r>
      <w:proofErr w:type="spellEnd"/>
      <w:r w:rsidR="00DE3A1B">
        <w:t> »</w:t>
      </w:r>
      <w:r>
        <w:t xml:space="preserve"> fait la désallocation de Person présents dans les 3 containers (rive gauche, rive droite et bateau). Elle est utilisée pendant la fin du programme mais aussi pour </w:t>
      </w:r>
      <w:r w:rsidR="009266FC">
        <w:t>la réinitialisation demandée</w:t>
      </w:r>
      <w:r w:rsidR="001E18C9">
        <w:t xml:space="preserve"> par l’utilisateur</w:t>
      </w:r>
      <w:r>
        <w:t>.</w:t>
      </w:r>
      <w:r w:rsidR="00477489">
        <w:t xml:space="preserve"> De ce fait</w:t>
      </w:r>
      <w:r w:rsidR="00E32870">
        <w:t>,</w:t>
      </w:r>
      <w:r w:rsidR="00477489">
        <w:t xml:space="preserve"> elle n’est pas en relation directe avec les Person dans les conteneurs mais possède des dépendances vers </w:t>
      </w:r>
      <w:r w:rsidR="000C5D64">
        <w:t>chacun</w:t>
      </w:r>
      <w:r w:rsidR="00477489">
        <w:t xml:space="preserve"> des types de Person.</w:t>
      </w:r>
      <w:r w:rsidR="00167258">
        <w:t xml:space="preserve"> </w:t>
      </w:r>
      <w:r w:rsidR="002272BA">
        <w:t>La dépendance</w:t>
      </w:r>
      <w:r w:rsidR="00167258">
        <w:t xml:space="preserve"> vers les types </w:t>
      </w:r>
      <w:r w:rsidR="00E32870">
        <w:t>« Person »</w:t>
      </w:r>
      <w:r w:rsidR="00167258">
        <w:t xml:space="preserve"> </w:t>
      </w:r>
      <w:r w:rsidR="00E32870">
        <w:t>peut</w:t>
      </w:r>
      <w:r w:rsidR="00167258">
        <w:t xml:space="preserve"> être </w:t>
      </w:r>
      <w:r w:rsidR="0057320A">
        <w:t>évité</w:t>
      </w:r>
      <w:r w:rsidR="00167258">
        <w:t xml:space="preserve"> </w:t>
      </w:r>
      <w:r w:rsidR="000075A9">
        <w:t>en implémentant une</w:t>
      </w:r>
      <w:r w:rsidR="00167258">
        <w:t xml:space="preserve"> fabrique de</w:t>
      </w:r>
      <w:r w:rsidR="0057320A">
        <w:t xml:space="preserve"> cha</w:t>
      </w:r>
      <w:r w:rsidR="005F09A2">
        <w:t>cun</w:t>
      </w:r>
      <w:r w:rsidR="0057320A">
        <w:t xml:space="preserve"> des types de</w:t>
      </w:r>
      <w:r w:rsidR="00167258">
        <w:t xml:space="preserve"> Person.</w:t>
      </w:r>
    </w:p>
    <w:p w14:paraId="6BA8C63B" w14:textId="1CEC6C33" w:rsidR="001C0FEE" w:rsidRPr="003843D4" w:rsidRDefault="002E7532" w:rsidP="003843D4">
      <w:pPr>
        <w:rPr>
          <w:rStyle w:val="Accentuationintense"/>
        </w:rPr>
      </w:pPr>
      <w:r w:rsidRPr="003843D4">
        <w:rPr>
          <w:rStyle w:val="Accentuationintense"/>
        </w:rPr>
        <w:t>Commandes</w:t>
      </w:r>
    </w:p>
    <w:p w14:paraId="50728745" w14:textId="77777777" w:rsidR="00CB7EEA" w:rsidRDefault="00CB7EEA" w:rsidP="00CB7EEA">
      <w:r>
        <w:t>La méthode « </w:t>
      </w:r>
      <w:proofErr w:type="spellStart"/>
      <w:r>
        <w:t>handleCommand</w:t>
      </w:r>
      <w:proofErr w:type="spellEnd"/>
      <w:r>
        <w:t> » permet d’effectuer une action par rapport à l’entrée utilisateur.</w:t>
      </w:r>
    </w:p>
    <w:p w14:paraId="66A64023" w14:textId="2EDB6DC0" w:rsidR="002E7532" w:rsidRDefault="00A363D4" w:rsidP="002E7532">
      <w:r>
        <w:t>Les méthodes</w:t>
      </w:r>
      <w:r w:rsidR="00D8008B">
        <w:t xml:space="preserve"> utilitaires</w:t>
      </w:r>
      <w:r>
        <w:t xml:space="preserve"> statiques split et trim sont utilisé</w:t>
      </w:r>
      <w:r w:rsidR="0034431E">
        <w:t>e</w:t>
      </w:r>
      <w:r>
        <w:t>s pour préparer les entrée</w:t>
      </w:r>
      <w:r w:rsidR="00E32870">
        <w:t>s</w:t>
      </w:r>
      <w:r>
        <w:t xml:space="preserve"> utilisateur pour le traitement. La méthode split va </w:t>
      </w:r>
      <w:r w:rsidR="00E10906">
        <w:t>« </w:t>
      </w:r>
      <w:proofErr w:type="spellStart"/>
      <w:r>
        <w:t>tokeniser</w:t>
      </w:r>
      <w:proofErr w:type="spellEnd"/>
      <w:r w:rsidR="00E10906">
        <w:t> »</w:t>
      </w:r>
      <w:r>
        <w:t xml:space="preserve"> l’entrée utilisateur et est particulièrement utile pour des commandes avec argument</w:t>
      </w:r>
      <w:r w:rsidR="00E32870">
        <w:t>s</w:t>
      </w:r>
      <w:r>
        <w:t>.</w:t>
      </w:r>
    </w:p>
    <w:p w14:paraId="20BB9A8B" w14:textId="53EB09DD" w:rsidR="00F75AA8" w:rsidRDefault="00A363D4" w:rsidP="00A53BB9">
      <w:r>
        <w:t xml:space="preserve">Le </w:t>
      </w:r>
      <w:proofErr w:type="spellStart"/>
      <w:r>
        <w:t>token</w:t>
      </w:r>
      <w:proofErr w:type="spellEnd"/>
      <w:r>
        <w:t xml:space="preserve"> à l’indice 0 identifie la commande. Chaque commande possible est </w:t>
      </w:r>
      <w:r w:rsidR="00BE5CEA">
        <w:t>représentée</w:t>
      </w:r>
      <w:r>
        <w:t xml:space="preserve"> par une entrée dans l’</w:t>
      </w:r>
      <w:proofErr w:type="spellStart"/>
      <w:r>
        <w:t>enum</w:t>
      </w:r>
      <w:proofErr w:type="spellEnd"/>
      <w:r>
        <w:t xml:space="preserve"> « </w:t>
      </w:r>
      <w:proofErr w:type="spellStart"/>
      <w:r>
        <w:t>MenuOptions</w:t>
      </w:r>
      <w:proofErr w:type="spellEnd"/>
      <w:r>
        <w:t xml:space="preserve"> », la méthode </w:t>
      </w:r>
      <w:r w:rsidR="00140886">
        <w:t>« </w:t>
      </w:r>
      <w:proofErr w:type="spellStart"/>
      <w:r>
        <w:t>resolveMenu</w:t>
      </w:r>
      <w:proofErr w:type="spellEnd"/>
      <w:r w:rsidR="00140886">
        <w:t> »</w:t>
      </w:r>
      <w:r>
        <w:t xml:space="preserve"> permet de mapper un string sur une de ces options.</w:t>
      </w:r>
    </w:p>
    <w:p w14:paraId="6C07F4C8" w14:textId="27AF4E71" w:rsidR="00B67024" w:rsidRPr="003843D4" w:rsidRDefault="00AF41A8" w:rsidP="003843D4">
      <w:pPr>
        <w:rPr>
          <w:rStyle w:val="Accentuationintense"/>
        </w:rPr>
      </w:pPr>
      <w:r w:rsidRPr="003843D4">
        <w:rPr>
          <w:rStyle w:val="Accentuationintense"/>
        </w:rPr>
        <w:t>Gestion des contraintes</w:t>
      </w:r>
    </w:p>
    <w:p w14:paraId="0B610AAA" w14:textId="6CD666F4" w:rsidR="00AF41A8" w:rsidRDefault="00AF41A8" w:rsidP="00AF41A8">
      <w:r>
        <w:t xml:space="preserve">Les contraintes fonctionnelles sont vérifiées par la classe « Controller ». Elles sont vérifiées </w:t>
      </w:r>
      <w:r w:rsidR="00A21E63">
        <w:t>à</w:t>
      </w:r>
      <w:r>
        <w:t xml:space="preserve"> chaque commande (</w:t>
      </w:r>
      <w:proofErr w:type="spellStart"/>
      <w:r>
        <w:t>e</w:t>
      </w:r>
      <w:r w:rsidR="00432DA9">
        <w:t>m</w:t>
      </w:r>
      <w:r>
        <w:t>bark</w:t>
      </w:r>
      <w:proofErr w:type="spellEnd"/>
      <w:r>
        <w:t xml:space="preserve"> et </w:t>
      </w:r>
      <w:proofErr w:type="spellStart"/>
      <w:r>
        <w:t>disembark</w:t>
      </w:r>
      <w:proofErr w:type="spellEnd"/>
      <w:r>
        <w:t xml:space="preserve">). Toutes les contraintes concernent uniquement les commandes </w:t>
      </w:r>
      <w:proofErr w:type="spellStart"/>
      <w:r w:rsidR="00B1602B">
        <w:t>embark</w:t>
      </w:r>
      <w:proofErr w:type="spellEnd"/>
      <w:r w:rsidR="00B1602B">
        <w:t xml:space="preserve"> et </w:t>
      </w:r>
      <w:proofErr w:type="spellStart"/>
      <w:r w:rsidR="00B1602B">
        <w:t>disembark</w:t>
      </w:r>
      <w:proofErr w:type="spellEnd"/>
      <w:r w:rsidR="00B1602B">
        <w:t xml:space="preserve">. </w:t>
      </w:r>
    </w:p>
    <w:p w14:paraId="76F25BE4" w14:textId="42059CE4" w:rsidR="00EA24A9" w:rsidRDefault="00EA24A9" w:rsidP="00AF41A8">
      <w:r>
        <w:lastRenderedPageBreak/>
        <w:t xml:space="preserve">La méthode </w:t>
      </w:r>
      <w:proofErr w:type="spellStart"/>
      <w:r>
        <w:t>embark</w:t>
      </w:r>
      <w:proofErr w:type="spellEnd"/>
      <w:r>
        <w:t xml:space="preserve"> vérifie d’abord que le bateau n’est pas déjà </w:t>
      </w:r>
      <w:r w:rsidR="00E32870">
        <w:t>plein</w:t>
      </w:r>
      <w:r>
        <w:t xml:space="preserve"> avant </w:t>
      </w:r>
      <w:r w:rsidR="00E32870">
        <w:t>l’embarquement</w:t>
      </w:r>
      <w:r>
        <w:t xml:space="preserve">. </w:t>
      </w:r>
      <w:r w:rsidR="008A1BE4">
        <w:t xml:space="preserve">La méthode </w:t>
      </w:r>
      <w:proofErr w:type="spellStart"/>
      <w:r w:rsidR="008A1BE4">
        <w:t>disembark</w:t>
      </w:r>
      <w:proofErr w:type="spellEnd"/>
      <w:r w:rsidR="008A1BE4">
        <w:t xml:space="preserve"> n’a pas besoin de vérifier ceci car les rives ont des capacités infinies.</w:t>
      </w:r>
    </w:p>
    <w:p w14:paraId="6BC44D3A" w14:textId="1A26E5AB" w:rsidR="00EF3480" w:rsidRDefault="00EF3480" w:rsidP="00AF41A8">
      <w:r>
        <w:t xml:space="preserve">Ensuite on recherche la personne par nom dans la rive (si </w:t>
      </w:r>
      <w:proofErr w:type="spellStart"/>
      <w:r>
        <w:t>embark</w:t>
      </w:r>
      <w:proofErr w:type="spellEnd"/>
      <w:r>
        <w:t xml:space="preserve">) ou dans le bateau (si </w:t>
      </w:r>
      <w:proofErr w:type="spellStart"/>
      <w:r>
        <w:t>disembark</w:t>
      </w:r>
      <w:proofErr w:type="spellEnd"/>
      <w:r>
        <w:t xml:space="preserve">). </w:t>
      </w:r>
    </w:p>
    <w:p w14:paraId="61458D49" w14:textId="239DED10" w:rsidR="00EF3480" w:rsidRDefault="00EF3480" w:rsidP="00AF41A8">
      <w:r>
        <w:t>Une fois la personne trouvée</w:t>
      </w:r>
      <w:r w:rsidR="00E32870">
        <w:t>,</w:t>
      </w:r>
      <w:r>
        <w:t xml:space="preserve"> on contr</w:t>
      </w:r>
      <w:r w:rsidR="00E32870">
        <w:t>ôle</w:t>
      </w:r>
      <w:r>
        <w:t xml:space="preserve"> les règles d’accompagnement sur le bateau et la rive concernée. </w:t>
      </w:r>
      <w:r w:rsidR="001D1737">
        <w:t>La méthode</w:t>
      </w:r>
      <w:r w:rsidR="00107E61">
        <w:t xml:space="preserve"> utilitaire</w:t>
      </w:r>
      <w:r w:rsidR="00E35F89">
        <w:t xml:space="preserve"> statique</w:t>
      </w:r>
      <w:r w:rsidR="001D1737">
        <w:t xml:space="preserve"> </w:t>
      </w:r>
      <w:r w:rsidR="00140886">
        <w:t>« </w:t>
      </w:r>
      <w:proofErr w:type="spellStart"/>
      <w:r w:rsidR="001D1737">
        <w:t>controlAccompanimentRules</w:t>
      </w:r>
      <w:proofErr w:type="spellEnd"/>
      <w:r w:rsidR="00140886">
        <w:t> »</w:t>
      </w:r>
      <w:r w:rsidR="001D1737">
        <w:t> va vérifier toutes les règles d’accompagnement (papa, maman, enfant) mais aussi (famille, policier,</w:t>
      </w:r>
      <w:r w:rsidR="00140886">
        <w:t xml:space="preserve"> </w:t>
      </w:r>
      <w:r w:rsidR="001D1737">
        <w:t xml:space="preserve">voleur). </w:t>
      </w:r>
      <w:r w:rsidR="00E35F89">
        <w:t xml:space="preserve">Cette méthode fait appel </w:t>
      </w:r>
      <w:r w:rsidR="00836460">
        <w:t>à</w:t>
      </w:r>
      <w:r w:rsidR="00E35F89">
        <w:t xml:space="preserve"> </w:t>
      </w:r>
      <w:r w:rsidR="00836460">
        <w:t xml:space="preserve">plusieurs </w:t>
      </w:r>
      <w:r w:rsidR="00834E20">
        <w:t xml:space="preserve">autres </w:t>
      </w:r>
      <w:r w:rsidR="00836460">
        <w:t>méthodes</w:t>
      </w:r>
      <w:r w:rsidR="00125A4B">
        <w:t xml:space="preserve"> utilitaires</w:t>
      </w:r>
      <w:r w:rsidR="00836460">
        <w:t xml:space="preserve"> statiques</w:t>
      </w:r>
      <w:r w:rsidR="00E35F89">
        <w:t xml:space="preserve"> pour le contrôle d’accompagnement.</w:t>
      </w:r>
    </w:p>
    <w:p w14:paraId="28FFCC83" w14:textId="3549CF72" w:rsidR="001D1737" w:rsidRDefault="001D1737" w:rsidP="00AF41A8">
      <w:r>
        <w:t>La méthode « </w:t>
      </w:r>
      <w:proofErr w:type="spellStart"/>
      <w:r>
        <w:t>controlAccompanimentRules</w:t>
      </w:r>
      <w:proofErr w:type="spellEnd"/>
      <w:r>
        <w:t xml:space="preserve"> » fait une copie des conteneurs concernés, déplace la </w:t>
      </w:r>
      <w:r w:rsidR="005E7C9F">
        <w:t>P</w:t>
      </w:r>
      <w:r>
        <w:t xml:space="preserve">erson dans ces copies et vérifie que les règles sont </w:t>
      </w:r>
      <w:r w:rsidR="00A81391">
        <w:t>respectées</w:t>
      </w:r>
      <w:r>
        <w:t xml:space="preserve"> après le déplacement. </w:t>
      </w:r>
      <w:r w:rsidR="00857DE1">
        <w:t xml:space="preserve">En gros, on déplace d’abord (dans la copie) puis on </w:t>
      </w:r>
      <w:r w:rsidR="001253B4">
        <w:t>vérifie</w:t>
      </w:r>
      <w:r w:rsidR="00857DE1">
        <w:t xml:space="preserve"> si c’est bon.</w:t>
      </w:r>
    </w:p>
    <w:p w14:paraId="0B48BC57" w14:textId="0B64B197" w:rsidR="00CD09C3" w:rsidRDefault="00CD09C3" w:rsidP="00CD09C3">
      <w:pPr>
        <w:pStyle w:val="Titre2"/>
        <w:rPr>
          <w:rStyle w:val="Accentuationintense"/>
        </w:rPr>
      </w:pPr>
      <w:r>
        <w:rPr>
          <w:rStyle w:val="Accentuationintense"/>
        </w:rPr>
        <w:t>Tests</w:t>
      </w:r>
    </w:p>
    <w:p w14:paraId="0F1FD4AA" w14:textId="388AB067" w:rsidR="00CF5B67" w:rsidRDefault="00CF5B67" w:rsidP="00CF5B67">
      <w:r>
        <w:t xml:space="preserve">Pour réaliser ces tests ci-dessous, nous avons automatisé la saisie de l’utilisateur au moyen de l’outil </w:t>
      </w:r>
      <w:r w:rsidRPr="00CF5B67">
        <w:rPr>
          <w:rStyle w:val="lev"/>
        </w:rPr>
        <w:t>std::</w:t>
      </w:r>
      <w:proofErr w:type="spellStart"/>
      <w:r w:rsidRPr="00CF5B67">
        <w:rPr>
          <w:rStyle w:val="lev"/>
        </w:rPr>
        <w:t>istringstream</w:t>
      </w:r>
      <w:proofErr w:type="spellEnd"/>
      <w:r>
        <w:t xml:space="preserve"> qui nous permet dès lors d’utiliser le flux d’entrée avec des commandes prédéfinies, sans devoir les saisir nous-même.</w:t>
      </w:r>
    </w:p>
    <w:p w14:paraId="0ACBFD76" w14:textId="239A8C55" w:rsidR="00BE3F6F" w:rsidRDefault="00BE3F6F" w:rsidP="00712073">
      <w:pPr>
        <w:rPr>
          <w:rStyle w:val="Accentuationintense"/>
        </w:rPr>
      </w:pPr>
      <w:r w:rsidRPr="002E1318">
        <w:rPr>
          <w:rStyle w:val="Accentuationintense"/>
        </w:rPr>
        <w:t>Test</w:t>
      </w:r>
      <w:r>
        <w:rPr>
          <w:rStyle w:val="Accentuationintense"/>
        </w:rPr>
        <w:t xml:space="preserve"> afin de </w:t>
      </w:r>
      <w:r w:rsidR="00423BC2">
        <w:rPr>
          <w:rStyle w:val="Accentuationintense"/>
        </w:rPr>
        <w:t>résoudre le problème de River</w:t>
      </w:r>
    </w:p>
    <w:p w14:paraId="3FE20C54" w14:textId="484A0917" w:rsidR="009A3C18" w:rsidRDefault="001E108E" w:rsidP="00423BC2">
      <w:r>
        <w:t xml:space="preserve">Afin de tester notre programme, nous avons essayé de faire passer toutes les personnes d’une rive à une autre tout en respectant les contraintes mentionnées dans l’énoncé. </w:t>
      </w:r>
      <w:r w:rsidR="009A3C18">
        <w:t>Un détail des commandes pour chacun des tests est disponible en annexe.</w:t>
      </w:r>
    </w:p>
    <w:p w14:paraId="4BF30628" w14:textId="48AFA348" w:rsidR="00423BC2" w:rsidRDefault="00423BC2" w:rsidP="00423BC2">
      <w:r w:rsidRPr="00423BC2">
        <w:rPr>
          <w:noProof/>
        </w:rPr>
        <w:drawing>
          <wp:inline distT="0" distB="0" distL="0" distR="0" wp14:anchorId="4B1F90E2" wp14:editId="02CF5EC9">
            <wp:extent cx="2845652" cy="3906021"/>
            <wp:effectExtent l="0" t="0" r="0" b="0"/>
            <wp:docPr id="1" name="Image 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able&#10;&#10;Description générée automatiquement"/>
                    <pic:cNvPicPr/>
                  </pic:nvPicPr>
                  <pic:blipFill>
                    <a:blip r:embed="rId10"/>
                    <a:stretch>
                      <a:fillRect/>
                    </a:stretch>
                  </pic:blipFill>
                  <pic:spPr>
                    <a:xfrm>
                      <a:off x="0" y="0"/>
                      <a:ext cx="2858724" cy="3923964"/>
                    </a:xfrm>
                    <a:prstGeom prst="rect">
                      <a:avLst/>
                    </a:prstGeom>
                  </pic:spPr>
                </pic:pic>
              </a:graphicData>
            </a:graphic>
          </wp:inline>
        </w:drawing>
      </w:r>
      <w:r w:rsidRPr="00423BC2">
        <w:rPr>
          <w:noProof/>
        </w:rPr>
        <w:drawing>
          <wp:inline distT="0" distB="0" distL="0" distR="0" wp14:anchorId="1517ED78" wp14:editId="146E8605">
            <wp:extent cx="2851103" cy="3768596"/>
            <wp:effectExtent l="0" t="0" r="6985" b="3810"/>
            <wp:docPr id="28" name="Image 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able&#10;&#10;Description générée automatiquement"/>
                    <pic:cNvPicPr/>
                  </pic:nvPicPr>
                  <pic:blipFill>
                    <a:blip r:embed="rId11"/>
                    <a:stretch>
                      <a:fillRect/>
                    </a:stretch>
                  </pic:blipFill>
                  <pic:spPr>
                    <a:xfrm>
                      <a:off x="0" y="0"/>
                      <a:ext cx="2859946" cy="3780284"/>
                    </a:xfrm>
                    <a:prstGeom prst="rect">
                      <a:avLst/>
                    </a:prstGeom>
                  </pic:spPr>
                </pic:pic>
              </a:graphicData>
            </a:graphic>
          </wp:inline>
        </w:drawing>
      </w:r>
    </w:p>
    <w:p w14:paraId="11F43F2A" w14:textId="721A8C5A" w:rsidR="00423BC2" w:rsidRDefault="00423BC2" w:rsidP="00423BC2"/>
    <w:p w14:paraId="7F873AC6" w14:textId="5F4B0058" w:rsidR="003B7740" w:rsidRDefault="003B7740">
      <w:pPr>
        <w:jc w:val="left"/>
      </w:pPr>
      <w:r>
        <w:br w:type="page"/>
      </w:r>
    </w:p>
    <w:p w14:paraId="307CA792" w14:textId="68FA4D78" w:rsidR="009A3C18" w:rsidRDefault="009A3C18" w:rsidP="009A3C18">
      <w:pPr>
        <w:rPr>
          <w:rStyle w:val="Accentuationintense"/>
        </w:rPr>
      </w:pPr>
      <w:r w:rsidRPr="002E1318">
        <w:rPr>
          <w:rStyle w:val="Accentuationintense"/>
        </w:rPr>
        <w:lastRenderedPageBreak/>
        <w:t>Test</w:t>
      </w:r>
      <w:r>
        <w:rPr>
          <w:rStyle w:val="Accentuationintense"/>
        </w:rPr>
        <w:t>s des fils avec leur mère sans leur père et des filles avec leur père sans leur mère</w:t>
      </w:r>
    </w:p>
    <w:p w14:paraId="3935528C" w14:textId="377984B0" w:rsidR="009A3C18" w:rsidRDefault="009A3C18" w:rsidP="009A3C18">
      <w:r>
        <w:t>Les tests suivants correspondent aux contraintes #4 et #5 de la donnée indiquant que les fils ne peuvent être seuls avec leur mère si le père n’est pas présent et inversement avec les filles.</w:t>
      </w:r>
    </w:p>
    <w:p w14:paraId="71E0EFBD" w14:textId="1F010E01" w:rsidR="009A3C18" w:rsidRDefault="009A3C18" w:rsidP="009A3C18">
      <w:r>
        <w:t xml:space="preserve">Dans le cas des fils, </w:t>
      </w:r>
      <w:r w:rsidR="00BF2649">
        <w:t xml:space="preserve">nous sommes partis du problème initial puis </w:t>
      </w:r>
      <w:r>
        <w:t>avons embarqué le père</w:t>
      </w:r>
      <w:r w:rsidR="00BF2649">
        <w:t xml:space="preserve"> (provoquant une erreur), puis un des deux fils et ensuite le père (provoquant aussi une erreur puisque le second fils se retrouve sans père mais avec sa mère)</w:t>
      </w:r>
    </w:p>
    <w:p w14:paraId="0682F397" w14:textId="26684C62" w:rsidR="00BF2649" w:rsidRDefault="00BF2649" w:rsidP="009A3C18">
      <w:r>
        <w:t>Dans le cas des filles, nous avons réitéré le même procédé mais en embarquant d’abord la mère, puis une des deux filles puis la mère.</w:t>
      </w:r>
    </w:p>
    <w:p w14:paraId="07916DA8" w14:textId="5F3AA3E1" w:rsidR="00071924" w:rsidRPr="00071924" w:rsidRDefault="00071924" w:rsidP="009A3C18">
      <w:pPr>
        <w:rPr>
          <w:b/>
          <w:bCs/>
        </w:rPr>
      </w:pPr>
      <w:r w:rsidRPr="00071924">
        <w:rPr>
          <w:b/>
          <w:bCs/>
        </w:rPr>
        <w:t>Commandes :</w:t>
      </w:r>
    </w:p>
    <w:p w14:paraId="46A4EC80" w14:textId="03099DC3" w:rsidR="00071924" w:rsidRDefault="00071924" w:rsidP="00071924">
      <w:pPr>
        <w:tabs>
          <w:tab w:val="left" w:pos="1134"/>
          <w:tab w:val="left" w:pos="5670"/>
        </w:tabs>
      </w:pPr>
      <w:r>
        <w:tab/>
      </w:r>
      <w:r w:rsidR="00782344">
        <w:t xml:space="preserve">0&gt; </w:t>
      </w:r>
      <w:r>
        <w:t xml:space="preserve">e </w:t>
      </w:r>
      <w:proofErr w:type="spellStart"/>
      <w:r>
        <w:t>pere</w:t>
      </w:r>
      <w:proofErr w:type="spellEnd"/>
      <w:r>
        <w:tab/>
      </w:r>
      <w:r w:rsidR="00782344">
        <w:t xml:space="preserve">0&gt; </w:t>
      </w:r>
      <w:r>
        <w:t xml:space="preserve">e </w:t>
      </w:r>
      <w:proofErr w:type="spellStart"/>
      <w:r>
        <w:t>mere</w:t>
      </w:r>
      <w:proofErr w:type="spellEnd"/>
    </w:p>
    <w:p w14:paraId="38495D7E" w14:textId="22F5EA74" w:rsidR="00071924" w:rsidRDefault="00071924" w:rsidP="00071924">
      <w:pPr>
        <w:tabs>
          <w:tab w:val="left" w:pos="1134"/>
          <w:tab w:val="left" w:pos="5670"/>
        </w:tabs>
      </w:pPr>
      <w:r>
        <w:tab/>
      </w:r>
      <w:r w:rsidR="00782344">
        <w:t xml:space="preserve">1&gt; </w:t>
      </w:r>
      <w:r>
        <w:t xml:space="preserve">e </w:t>
      </w:r>
      <w:proofErr w:type="spellStart"/>
      <w:r>
        <w:t>paul</w:t>
      </w:r>
      <w:proofErr w:type="spellEnd"/>
      <w:r>
        <w:tab/>
      </w:r>
      <w:r w:rsidR="00782344">
        <w:t xml:space="preserve">1&gt; </w:t>
      </w:r>
      <w:r>
        <w:t>e jeanne</w:t>
      </w:r>
    </w:p>
    <w:p w14:paraId="0FFF1EF4" w14:textId="4F9E5914" w:rsidR="00071924" w:rsidRDefault="00071924" w:rsidP="00071924">
      <w:pPr>
        <w:tabs>
          <w:tab w:val="left" w:pos="1134"/>
          <w:tab w:val="left" w:pos="5670"/>
        </w:tabs>
      </w:pPr>
      <w:r>
        <w:tab/>
      </w:r>
      <w:r w:rsidR="00782344">
        <w:t xml:space="preserve">2&gt; </w:t>
      </w:r>
      <w:r>
        <w:t xml:space="preserve">e </w:t>
      </w:r>
      <w:proofErr w:type="spellStart"/>
      <w:r>
        <w:t>pere</w:t>
      </w:r>
      <w:proofErr w:type="spellEnd"/>
      <w:r>
        <w:tab/>
      </w:r>
      <w:r w:rsidR="00782344">
        <w:t xml:space="preserve">2&gt; </w:t>
      </w:r>
      <w:r>
        <w:t xml:space="preserve">e </w:t>
      </w:r>
      <w:proofErr w:type="spellStart"/>
      <w:r>
        <w:t>mere</w:t>
      </w:r>
      <w:proofErr w:type="spellEnd"/>
    </w:p>
    <w:p w14:paraId="0A7B0B74" w14:textId="06580244" w:rsidR="009A3C18" w:rsidRDefault="00BF2649" w:rsidP="009A3C18">
      <w:r w:rsidRPr="00BF2649">
        <w:rPr>
          <w:noProof/>
        </w:rPr>
        <w:drawing>
          <wp:inline distT="0" distB="0" distL="0" distR="0" wp14:anchorId="08DC8A79" wp14:editId="2F84F45E">
            <wp:extent cx="2727888" cy="3625887"/>
            <wp:effectExtent l="0" t="0" r="0" b="0"/>
            <wp:docPr id="34" name="Image 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able&#10;&#10;Description générée automatiquement"/>
                    <pic:cNvPicPr/>
                  </pic:nvPicPr>
                  <pic:blipFill>
                    <a:blip r:embed="rId12"/>
                    <a:stretch>
                      <a:fillRect/>
                    </a:stretch>
                  </pic:blipFill>
                  <pic:spPr>
                    <a:xfrm>
                      <a:off x="0" y="0"/>
                      <a:ext cx="2745757" cy="3649638"/>
                    </a:xfrm>
                    <a:prstGeom prst="rect">
                      <a:avLst/>
                    </a:prstGeom>
                  </pic:spPr>
                </pic:pic>
              </a:graphicData>
            </a:graphic>
          </wp:inline>
        </w:drawing>
      </w:r>
      <w:r w:rsidR="00071924" w:rsidRPr="00071924">
        <w:rPr>
          <w:noProof/>
        </w:rPr>
        <w:drawing>
          <wp:inline distT="0" distB="0" distL="0" distR="0" wp14:anchorId="795BAA9D" wp14:editId="5FC6BD61">
            <wp:extent cx="2785484" cy="3609240"/>
            <wp:effectExtent l="0" t="0" r="0" b="0"/>
            <wp:docPr id="35" name="Image 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able&#10;&#10;Description générée automatiquement"/>
                    <pic:cNvPicPr/>
                  </pic:nvPicPr>
                  <pic:blipFill>
                    <a:blip r:embed="rId13"/>
                    <a:stretch>
                      <a:fillRect/>
                    </a:stretch>
                  </pic:blipFill>
                  <pic:spPr>
                    <a:xfrm>
                      <a:off x="0" y="0"/>
                      <a:ext cx="2793942" cy="3620200"/>
                    </a:xfrm>
                    <a:prstGeom prst="rect">
                      <a:avLst/>
                    </a:prstGeom>
                  </pic:spPr>
                </pic:pic>
              </a:graphicData>
            </a:graphic>
          </wp:inline>
        </w:drawing>
      </w:r>
    </w:p>
    <w:p w14:paraId="6770F556" w14:textId="2167B4B9" w:rsidR="009A3C18" w:rsidRDefault="009A3C18" w:rsidP="009A3C18"/>
    <w:p w14:paraId="48DC0E23" w14:textId="1616CB90" w:rsidR="003B7740" w:rsidRDefault="003B7740" w:rsidP="003B7740">
      <w:pPr>
        <w:rPr>
          <w:rStyle w:val="Accentuationintense"/>
        </w:rPr>
      </w:pPr>
      <w:r w:rsidRPr="002E1318">
        <w:rPr>
          <w:rStyle w:val="Accentuationintense"/>
        </w:rPr>
        <w:t>Test</w:t>
      </w:r>
      <w:r>
        <w:rPr>
          <w:rStyle w:val="Accentuationintense"/>
        </w:rPr>
        <w:t xml:space="preserve"> de capacité maximale du bateau</w:t>
      </w:r>
    </w:p>
    <w:p w14:paraId="0AC5BF5D" w14:textId="70E6E2F0" w:rsidR="003B7740" w:rsidRDefault="003B7740" w:rsidP="00423BC2">
      <w:r>
        <w:t>Nous avons veillé à ce qu’il n’y ait pas plus de deux personnes sur le bateau. Nous avons tenté d’ajouter, en plus du voleur et du policier, la fille Jeanne.</w:t>
      </w:r>
    </w:p>
    <w:p w14:paraId="7011B088" w14:textId="77777777" w:rsidR="00071924" w:rsidRPr="00071924" w:rsidRDefault="00071924" w:rsidP="00423BC2">
      <w:pPr>
        <w:rPr>
          <w:b/>
          <w:bCs/>
        </w:rPr>
      </w:pPr>
      <w:r w:rsidRPr="00071924">
        <w:rPr>
          <w:b/>
          <w:bCs/>
        </w:rPr>
        <w:t xml:space="preserve">Commandes : </w:t>
      </w:r>
    </w:p>
    <w:p w14:paraId="649D09AC" w14:textId="0904F299" w:rsidR="00071924" w:rsidRDefault="00782344" w:rsidP="00071924">
      <w:pPr>
        <w:tabs>
          <w:tab w:val="left" w:pos="709"/>
        </w:tabs>
        <w:ind w:left="708"/>
      </w:pPr>
      <w:r>
        <w:t xml:space="preserve">0&gt; </w:t>
      </w:r>
      <w:r w:rsidR="00071924">
        <w:t>e voleur</w:t>
      </w:r>
    </w:p>
    <w:p w14:paraId="43840D33" w14:textId="08CC2CC2" w:rsidR="00071924" w:rsidRDefault="00782344" w:rsidP="00071924">
      <w:pPr>
        <w:tabs>
          <w:tab w:val="left" w:pos="709"/>
        </w:tabs>
        <w:ind w:left="708"/>
      </w:pPr>
      <w:r>
        <w:t xml:space="preserve">1&gt; </w:t>
      </w:r>
      <w:r w:rsidR="00071924">
        <w:t>e policier</w:t>
      </w:r>
    </w:p>
    <w:p w14:paraId="3A89243A" w14:textId="1BDDD5D0" w:rsidR="00071924" w:rsidRDefault="00782344" w:rsidP="00071924">
      <w:pPr>
        <w:tabs>
          <w:tab w:val="left" w:pos="709"/>
        </w:tabs>
        <w:ind w:left="708"/>
      </w:pPr>
      <w:r>
        <w:t xml:space="preserve">2&gt; </w:t>
      </w:r>
      <w:r w:rsidR="00071924">
        <w:t>e jeanne</w:t>
      </w:r>
    </w:p>
    <w:p w14:paraId="28909DCE" w14:textId="6E9CFD93" w:rsidR="00F53EC8" w:rsidRDefault="003B7740" w:rsidP="003B7740">
      <w:pPr>
        <w:jc w:val="center"/>
      </w:pPr>
      <w:r w:rsidRPr="003B7740">
        <w:rPr>
          <w:noProof/>
        </w:rPr>
        <w:lastRenderedPageBreak/>
        <w:drawing>
          <wp:inline distT="0" distB="0" distL="0" distR="0" wp14:anchorId="17B8DE1A" wp14:editId="5001098E">
            <wp:extent cx="3388037" cy="3230787"/>
            <wp:effectExtent l="0" t="0" r="3175" b="8255"/>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14"/>
                    <a:stretch>
                      <a:fillRect/>
                    </a:stretch>
                  </pic:blipFill>
                  <pic:spPr>
                    <a:xfrm>
                      <a:off x="0" y="0"/>
                      <a:ext cx="3395333" cy="3237744"/>
                    </a:xfrm>
                    <a:prstGeom prst="rect">
                      <a:avLst/>
                    </a:prstGeom>
                  </pic:spPr>
                </pic:pic>
              </a:graphicData>
            </a:graphic>
          </wp:inline>
        </w:drawing>
      </w:r>
    </w:p>
    <w:p w14:paraId="1744B370" w14:textId="7B2C7F7A" w:rsidR="00F53EC8" w:rsidRPr="00772F1B" w:rsidRDefault="00F53EC8" w:rsidP="00F53EC8">
      <w:pPr>
        <w:rPr>
          <w:rStyle w:val="Accentuationintense"/>
        </w:rPr>
      </w:pPr>
      <w:r w:rsidRPr="00772F1B">
        <w:rPr>
          <w:rStyle w:val="Accentuationintense"/>
        </w:rPr>
        <w:t>Test d</w:t>
      </w:r>
      <w:r>
        <w:rPr>
          <w:rStyle w:val="Accentuationintense"/>
        </w:rPr>
        <w:t>’embarquement ou d</w:t>
      </w:r>
      <w:r w:rsidR="003B7740">
        <w:rPr>
          <w:rStyle w:val="Accentuationintense"/>
        </w:rPr>
        <w:t>e désembarquement d’une personne deux fois</w:t>
      </w:r>
    </w:p>
    <w:p w14:paraId="7E86DFCD" w14:textId="48AE3EEB" w:rsidR="00F53EC8" w:rsidRDefault="00071924" w:rsidP="00423BC2">
      <w:r w:rsidRPr="00F53EC8">
        <w:rPr>
          <w:noProof/>
        </w:rPr>
        <w:drawing>
          <wp:anchor distT="0" distB="0" distL="114300" distR="114300" simplePos="0" relativeHeight="251666432" behindDoc="0" locked="0" layoutInCell="1" allowOverlap="1" wp14:anchorId="0B033889" wp14:editId="063CA6F9">
            <wp:simplePos x="0" y="0"/>
            <wp:positionH relativeFrom="column">
              <wp:posOffset>2772410</wp:posOffset>
            </wp:positionH>
            <wp:positionV relativeFrom="paragraph">
              <wp:posOffset>630984</wp:posOffset>
            </wp:positionV>
            <wp:extent cx="2975765" cy="4192411"/>
            <wp:effectExtent l="0" t="0" r="0" b="0"/>
            <wp:wrapSquare wrapText="bothSides"/>
            <wp:docPr id="32" name="Image 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abl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5765" cy="4192411"/>
                    </a:xfrm>
                    <a:prstGeom prst="rect">
                      <a:avLst/>
                    </a:prstGeom>
                  </pic:spPr>
                </pic:pic>
              </a:graphicData>
            </a:graphic>
          </wp:anchor>
        </w:drawing>
      </w:r>
      <w:r w:rsidR="003B7740">
        <w:t>Dans ce test, nous avons tenté d’embarquer deux fois le voleur sur le bateau, correspondant aux tours 0 et 1, et de le désembarquer à nouveau deux fois, aux tours 4 et 5. Comme le programme ne le trouve pas dans les conteneurs d’origine, c’est-à-dire respectivement sur la rive gauche et sur le bateau, il va simplement dire qu’il n’a pas trouvé le voleur.</w:t>
      </w:r>
    </w:p>
    <w:p w14:paraId="5622AFA2" w14:textId="223E4311" w:rsidR="00071924" w:rsidRPr="00071924" w:rsidRDefault="00071924" w:rsidP="00423BC2">
      <w:pPr>
        <w:rPr>
          <w:b/>
          <w:bCs/>
        </w:rPr>
      </w:pPr>
      <w:r w:rsidRPr="00071924">
        <w:rPr>
          <w:b/>
          <w:bCs/>
        </w:rPr>
        <w:t>Commandes :</w:t>
      </w:r>
    </w:p>
    <w:p w14:paraId="24ADD2C1" w14:textId="313D8054" w:rsidR="00071924" w:rsidRDefault="00071924" w:rsidP="00071924">
      <w:pPr>
        <w:tabs>
          <w:tab w:val="left" w:pos="567"/>
        </w:tabs>
      </w:pPr>
      <w:r>
        <w:tab/>
      </w:r>
      <w:r w:rsidR="00782344">
        <w:t xml:space="preserve">0&gt; </w:t>
      </w:r>
      <w:r>
        <w:t>e voleur</w:t>
      </w:r>
    </w:p>
    <w:p w14:paraId="2D05B77B" w14:textId="2BFA3497" w:rsidR="00071924" w:rsidRDefault="00071924" w:rsidP="00071924">
      <w:pPr>
        <w:tabs>
          <w:tab w:val="left" w:pos="567"/>
        </w:tabs>
      </w:pPr>
      <w:r>
        <w:tab/>
      </w:r>
      <w:r w:rsidR="00782344">
        <w:t xml:space="preserve">1&gt; </w:t>
      </w:r>
      <w:r>
        <w:t>e voleur</w:t>
      </w:r>
    </w:p>
    <w:p w14:paraId="6C2E9413" w14:textId="4CE719FC" w:rsidR="00071924" w:rsidRDefault="00071924" w:rsidP="00071924">
      <w:pPr>
        <w:tabs>
          <w:tab w:val="left" w:pos="567"/>
        </w:tabs>
      </w:pPr>
      <w:r>
        <w:tab/>
      </w:r>
      <w:r w:rsidR="00782344">
        <w:t xml:space="preserve">2&gt; </w:t>
      </w:r>
      <w:r>
        <w:t>e policier</w:t>
      </w:r>
    </w:p>
    <w:p w14:paraId="3307154F" w14:textId="2D46155B" w:rsidR="00071924" w:rsidRDefault="00071924" w:rsidP="00071924">
      <w:pPr>
        <w:tabs>
          <w:tab w:val="left" w:pos="567"/>
        </w:tabs>
      </w:pPr>
      <w:r>
        <w:tab/>
      </w:r>
      <w:r w:rsidR="00782344">
        <w:t xml:space="preserve">3&gt; </w:t>
      </w:r>
      <w:r>
        <w:t>m</w:t>
      </w:r>
    </w:p>
    <w:p w14:paraId="0A447285" w14:textId="1093A03B" w:rsidR="00071924" w:rsidRDefault="00071924" w:rsidP="00071924">
      <w:pPr>
        <w:tabs>
          <w:tab w:val="left" w:pos="567"/>
        </w:tabs>
      </w:pPr>
      <w:r>
        <w:tab/>
      </w:r>
      <w:r w:rsidR="00782344">
        <w:t xml:space="preserve">4&gt; </w:t>
      </w:r>
      <w:r>
        <w:t>e voleur</w:t>
      </w:r>
    </w:p>
    <w:p w14:paraId="444D9820" w14:textId="06437021" w:rsidR="00071924" w:rsidRDefault="00071924" w:rsidP="00071924">
      <w:pPr>
        <w:tabs>
          <w:tab w:val="left" w:pos="567"/>
        </w:tabs>
      </w:pPr>
      <w:r>
        <w:tab/>
      </w:r>
      <w:r w:rsidR="00782344">
        <w:t xml:space="preserve">5&gt; </w:t>
      </w:r>
      <w:r>
        <w:t>e voleur</w:t>
      </w:r>
    </w:p>
    <w:p w14:paraId="331E3173" w14:textId="1A23C67D" w:rsidR="00071924" w:rsidRDefault="00071924">
      <w:pPr>
        <w:jc w:val="left"/>
      </w:pPr>
      <w:r>
        <w:br w:type="page"/>
      </w:r>
    </w:p>
    <w:p w14:paraId="155D1DA7" w14:textId="00017E2C" w:rsidR="00071924" w:rsidRPr="00772F1B" w:rsidRDefault="00071924" w:rsidP="00071924">
      <w:pPr>
        <w:rPr>
          <w:rStyle w:val="Accentuationintense"/>
        </w:rPr>
      </w:pPr>
      <w:r w:rsidRPr="00772F1B">
        <w:rPr>
          <w:rStyle w:val="Accentuationintense"/>
        </w:rPr>
        <w:lastRenderedPageBreak/>
        <w:t>Test d</w:t>
      </w:r>
      <w:r>
        <w:rPr>
          <w:rStyle w:val="Accentuationintense"/>
        </w:rPr>
        <w:t>u voleur qui ne peut être avec la famille sans la présence du policier</w:t>
      </w:r>
    </w:p>
    <w:p w14:paraId="551354EE" w14:textId="77777777" w:rsidR="00782344" w:rsidRDefault="00782344" w:rsidP="00782344">
      <w:r>
        <w:t>Il existe trois cas où le voleur ne peut se trouver seul avec la famille :</w:t>
      </w:r>
    </w:p>
    <w:p w14:paraId="61AE12CA" w14:textId="5CAC5B49" w:rsidR="00782344" w:rsidRDefault="00782344" w:rsidP="00782344">
      <w:pPr>
        <w:pStyle w:val="Paragraphedeliste"/>
        <w:numPr>
          <w:ilvl w:val="0"/>
          <w:numId w:val="5"/>
        </w:numPr>
      </w:pPr>
      <w:r>
        <w:t>Quand le policier embarque en premier, laissant le voleur seul avec la famille</w:t>
      </w:r>
    </w:p>
    <w:p w14:paraId="6E13B189" w14:textId="77777777" w:rsidR="00782344" w:rsidRDefault="00782344" w:rsidP="00782344">
      <w:pPr>
        <w:pStyle w:val="Paragraphedeliste"/>
        <w:numPr>
          <w:ilvl w:val="0"/>
          <w:numId w:val="5"/>
        </w:numPr>
      </w:pPr>
      <w:r>
        <w:t>Quand le voleur embarque en premier ou second, puis un membre de la famille en second ou premier</w:t>
      </w:r>
    </w:p>
    <w:p w14:paraId="048ED307" w14:textId="77777777" w:rsidR="00782344" w:rsidRDefault="00782344" w:rsidP="00782344">
      <w:pPr>
        <w:pStyle w:val="Paragraphedeliste"/>
        <w:numPr>
          <w:ilvl w:val="0"/>
          <w:numId w:val="5"/>
        </w:numPr>
      </w:pPr>
      <w:r>
        <w:t>Quand le voleur débarque et qu’un membre de la famille est présent ou vice versa</w:t>
      </w:r>
    </w:p>
    <w:p w14:paraId="1B36CDAB" w14:textId="00753649" w:rsidR="00782344" w:rsidRPr="00071924" w:rsidRDefault="00782344" w:rsidP="00782344">
      <w:pPr>
        <w:rPr>
          <w:b/>
          <w:bCs/>
        </w:rPr>
      </w:pPr>
      <w:r w:rsidRPr="00071924">
        <w:rPr>
          <w:b/>
          <w:bCs/>
        </w:rPr>
        <w:t>Commandes :</w:t>
      </w:r>
    </w:p>
    <w:p w14:paraId="207CE733" w14:textId="2FA88DE0" w:rsidR="00782344" w:rsidRDefault="00782344" w:rsidP="00782344">
      <w:pPr>
        <w:tabs>
          <w:tab w:val="left" w:pos="1134"/>
          <w:tab w:val="left" w:pos="5670"/>
        </w:tabs>
      </w:pPr>
      <w:r>
        <w:tab/>
        <w:t>0&gt; e policier</w:t>
      </w:r>
      <w:r>
        <w:tab/>
        <w:t>5&gt; m</w:t>
      </w:r>
    </w:p>
    <w:p w14:paraId="72BE4D57" w14:textId="70579154" w:rsidR="00782344" w:rsidRDefault="00782344" w:rsidP="00782344">
      <w:pPr>
        <w:tabs>
          <w:tab w:val="left" w:pos="1134"/>
          <w:tab w:val="left" w:pos="5670"/>
        </w:tabs>
      </w:pPr>
      <w:r>
        <w:tab/>
        <w:t>1&gt; e voleur</w:t>
      </w:r>
      <w:r>
        <w:tab/>
        <w:t>6&gt; e jeanne</w:t>
      </w:r>
    </w:p>
    <w:p w14:paraId="09A9FD31" w14:textId="2E6A3552" w:rsidR="00782344" w:rsidRDefault="00782344" w:rsidP="00782344">
      <w:pPr>
        <w:tabs>
          <w:tab w:val="left" w:pos="1134"/>
          <w:tab w:val="left" w:pos="5670"/>
        </w:tabs>
      </w:pPr>
      <w:r>
        <w:tab/>
        <w:t>2&gt; e policier</w:t>
      </w:r>
      <w:r>
        <w:tab/>
        <w:t>7&gt; m</w:t>
      </w:r>
    </w:p>
    <w:p w14:paraId="5962FA92" w14:textId="3B8C5365" w:rsidR="00782344" w:rsidRDefault="00782344" w:rsidP="00782344">
      <w:pPr>
        <w:tabs>
          <w:tab w:val="left" w:pos="1134"/>
          <w:tab w:val="left" w:pos="5670"/>
        </w:tabs>
      </w:pPr>
      <w:r>
        <w:tab/>
        <w:t>3&gt; m</w:t>
      </w:r>
      <w:r>
        <w:tab/>
        <w:t>8&gt; e jeanne</w:t>
      </w:r>
    </w:p>
    <w:p w14:paraId="45338E9A" w14:textId="116823E9" w:rsidR="00782344" w:rsidRDefault="00782344" w:rsidP="00782344">
      <w:pPr>
        <w:tabs>
          <w:tab w:val="left" w:pos="1134"/>
          <w:tab w:val="left" w:pos="5670"/>
        </w:tabs>
      </w:pPr>
      <w:r>
        <w:tab/>
        <w:t>4&gt; e voleur</w:t>
      </w:r>
      <w:r>
        <w:tab/>
        <w:t>(e policier puis e jeanne fonctionnent)</w:t>
      </w:r>
    </w:p>
    <w:p w14:paraId="65F2826F" w14:textId="43A2F1DD" w:rsidR="00782344" w:rsidRDefault="00782344" w:rsidP="00782344">
      <w:r w:rsidRPr="0091725C">
        <w:rPr>
          <w:noProof/>
        </w:rPr>
        <w:drawing>
          <wp:anchor distT="0" distB="0" distL="114300" distR="114300" simplePos="0" relativeHeight="251668480" behindDoc="0" locked="0" layoutInCell="1" allowOverlap="1" wp14:anchorId="041987E1" wp14:editId="25EA7C20">
            <wp:simplePos x="0" y="0"/>
            <wp:positionH relativeFrom="column">
              <wp:posOffset>3000635</wp:posOffset>
            </wp:positionH>
            <wp:positionV relativeFrom="paragraph">
              <wp:posOffset>39370</wp:posOffset>
            </wp:positionV>
            <wp:extent cx="2843530" cy="1176655"/>
            <wp:effectExtent l="0" t="0" r="0" b="4445"/>
            <wp:wrapSquare wrapText="bothSides"/>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3530" cy="1176655"/>
                    </a:xfrm>
                    <a:prstGeom prst="rect">
                      <a:avLst/>
                    </a:prstGeom>
                  </pic:spPr>
                </pic:pic>
              </a:graphicData>
            </a:graphic>
          </wp:anchor>
        </w:drawing>
      </w:r>
      <w:r w:rsidRPr="0091725C">
        <w:rPr>
          <w:noProof/>
        </w:rPr>
        <w:drawing>
          <wp:inline distT="0" distB="0" distL="0" distR="0" wp14:anchorId="295BC437" wp14:editId="40832B13">
            <wp:extent cx="2880000" cy="3490909"/>
            <wp:effectExtent l="0" t="0" r="0" b="0"/>
            <wp:docPr id="39" name="Image 3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able&#10;&#10;Description générée automatiquement"/>
                    <pic:cNvPicPr/>
                  </pic:nvPicPr>
                  <pic:blipFill>
                    <a:blip r:embed="rId17"/>
                    <a:stretch>
                      <a:fillRect/>
                    </a:stretch>
                  </pic:blipFill>
                  <pic:spPr>
                    <a:xfrm>
                      <a:off x="0" y="0"/>
                      <a:ext cx="2880000" cy="3490909"/>
                    </a:xfrm>
                    <a:prstGeom prst="rect">
                      <a:avLst/>
                    </a:prstGeom>
                  </pic:spPr>
                </pic:pic>
              </a:graphicData>
            </a:graphic>
          </wp:inline>
        </w:drawing>
      </w:r>
    </w:p>
    <w:p w14:paraId="2382CA05" w14:textId="60A2EFBC" w:rsidR="00782344" w:rsidRPr="00782344" w:rsidRDefault="00782344" w:rsidP="00782344">
      <w:pPr>
        <w:rPr>
          <w:b/>
          <w:bCs/>
        </w:rPr>
      </w:pPr>
      <w:r w:rsidRPr="00782344">
        <w:rPr>
          <w:b/>
          <w:bCs/>
        </w:rPr>
        <w:t>Commande (suite)</w:t>
      </w:r>
    </w:p>
    <w:p w14:paraId="6B8CF8A8" w14:textId="2ACA78F2" w:rsidR="00782344" w:rsidRDefault="00782344" w:rsidP="00782344">
      <w:pPr>
        <w:tabs>
          <w:tab w:val="left" w:pos="567"/>
        </w:tabs>
      </w:pPr>
      <w:r>
        <w:tab/>
        <w:t>1&gt;e voleur</w:t>
      </w:r>
    </w:p>
    <w:p w14:paraId="1A2C32E1" w14:textId="1D85D55E" w:rsidR="00782344" w:rsidRDefault="00782344" w:rsidP="00782344">
      <w:pPr>
        <w:tabs>
          <w:tab w:val="left" w:pos="567"/>
        </w:tabs>
      </w:pPr>
      <w:r w:rsidRPr="0091725C">
        <w:rPr>
          <w:noProof/>
        </w:rPr>
        <w:drawing>
          <wp:anchor distT="0" distB="0" distL="114300" distR="114300" simplePos="0" relativeHeight="251669504" behindDoc="0" locked="0" layoutInCell="1" allowOverlap="1" wp14:anchorId="0318617B" wp14:editId="7EA1998F">
            <wp:simplePos x="0" y="0"/>
            <wp:positionH relativeFrom="column">
              <wp:posOffset>1219178</wp:posOffset>
            </wp:positionH>
            <wp:positionV relativeFrom="paragraph">
              <wp:posOffset>24486</wp:posOffset>
            </wp:positionV>
            <wp:extent cx="3324225" cy="1543050"/>
            <wp:effectExtent l="0" t="0" r="9525" b="0"/>
            <wp:wrapSquare wrapText="bothSides"/>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4225" cy="1543050"/>
                    </a:xfrm>
                    <a:prstGeom prst="rect">
                      <a:avLst/>
                    </a:prstGeom>
                  </pic:spPr>
                </pic:pic>
              </a:graphicData>
            </a:graphic>
            <wp14:sizeRelH relativeFrom="margin">
              <wp14:pctWidth>0</wp14:pctWidth>
            </wp14:sizeRelH>
            <wp14:sizeRelV relativeFrom="margin">
              <wp14:pctHeight>0</wp14:pctHeight>
            </wp14:sizeRelV>
          </wp:anchor>
        </w:drawing>
      </w:r>
      <w:r>
        <w:tab/>
        <w:t>2&gt;e jeanne</w:t>
      </w:r>
    </w:p>
    <w:p w14:paraId="2CA8A04E" w14:textId="06D7BD4D" w:rsidR="00782344" w:rsidRDefault="00782344" w:rsidP="00782344"/>
    <w:p w14:paraId="5C1A9D83" w14:textId="08059870" w:rsidR="00782344" w:rsidRDefault="00782344" w:rsidP="00782344"/>
    <w:p w14:paraId="696C64F2" w14:textId="7E69902C" w:rsidR="00071924" w:rsidRDefault="00071924" w:rsidP="00071924"/>
    <w:p w14:paraId="32CCD648" w14:textId="77454A04" w:rsidR="00071924" w:rsidRDefault="00071924" w:rsidP="00071924"/>
    <w:p w14:paraId="254686BC" w14:textId="1E027A8C" w:rsidR="00071924" w:rsidRPr="00772F1B" w:rsidRDefault="00071924" w:rsidP="00071924">
      <w:pPr>
        <w:rPr>
          <w:rStyle w:val="Accentuationintense"/>
        </w:rPr>
      </w:pPr>
      <w:r w:rsidRPr="00772F1B">
        <w:rPr>
          <w:rStyle w:val="Accentuationintense"/>
        </w:rPr>
        <w:lastRenderedPageBreak/>
        <w:t xml:space="preserve">Test </w:t>
      </w:r>
      <w:r>
        <w:rPr>
          <w:rStyle w:val="Accentuationintense"/>
        </w:rPr>
        <w:t>des enfants et du voleur qui ne peuvent piloter le bateau</w:t>
      </w:r>
    </w:p>
    <w:p w14:paraId="1DABB03E" w14:textId="2C50960F" w:rsidR="00071924" w:rsidRDefault="00071924" w:rsidP="00071924">
      <w:r>
        <w:t>Selon la contrainte #2, les enfants et le voleur ne peuvent être les capitaines du bateau, ce qui est testé ci-dessous pour respectivement le voleur (à gauche) et les enfants (</w:t>
      </w:r>
      <w:r w:rsidR="0091725C">
        <w:t xml:space="preserve">avec les garçons, </w:t>
      </w:r>
      <w:r>
        <w:t>à droite)</w:t>
      </w:r>
      <w:r w:rsidR="0091725C">
        <w:t>. Pour les filles, cette contrainte est aussi respectée</w:t>
      </w:r>
      <w:r w:rsidR="001E108E">
        <w:t xml:space="preserve"> ainsi que s’il n’y a personne sur le bateau.</w:t>
      </w:r>
    </w:p>
    <w:p w14:paraId="178674DE" w14:textId="77777777" w:rsidR="00071924" w:rsidRPr="00071924" w:rsidRDefault="00071924" w:rsidP="00071924">
      <w:pPr>
        <w:rPr>
          <w:b/>
          <w:bCs/>
        </w:rPr>
      </w:pPr>
      <w:r w:rsidRPr="00071924">
        <w:rPr>
          <w:b/>
          <w:bCs/>
        </w:rPr>
        <w:t>Commandes :</w:t>
      </w:r>
    </w:p>
    <w:p w14:paraId="1C3E14EF" w14:textId="428DBE45" w:rsidR="00071924" w:rsidRDefault="00071924" w:rsidP="00071924">
      <w:pPr>
        <w:tabs>
          <w:tab w:val="left" w:pos="1134"/>
          <w:tab w:val="left" w:pos="5670"/>
        </w:tabs>
      </w:pPr>
      <w:r>
        <w:tab/>
      </w:r>
      <w:r w:rsidR="00782344">
        <w:t xml:space="preserve">0&gt; </w:t>
      </w:r>
      <w:r>
        <w:t>e voleur</w:t>
      </w:r>
      <w:r>
        <w:tab/>
      </w:r>
      <w:r w:rsidR="00782344">
        <w:t xml:space="preserve">0&gt; </w:t>
      </w:r>
      <w:r>
        <w:t xml:space="preserve">e </w:t>
      </w:r>
      <w:proofErr w:type="spellStart"/>
      <w:r w:rsidR="0091725C">
        <w:t>paul</w:t>
      </w:r>
      <w:proofErr w:type="spellEnd"/>
    </w:p>
    <w:p w14:paraId="14B5D5B7" w14:textId="52C93D93" w:rsidR="00071924" w:rsidRDefault="00071924" w:rsidP="00071924">
      <w:pPr>
        <w:tabs>
          <w:tab w:val="left" w:pos="1134"/>
          <w:tab w:val="left" w:pos="5670"/>
        </w:tabs>
      </w:pPr>
      <w:r>
        <w:tab/>
      </w:r>
      <w:r w:rsidR="00782344">
        <w:t xml:space="preserve">1&gt; </w:t>
      </w:r>
      <w:r>
        <w:t>m</w:t>
      </w:r>
      <w:r>
        <w:tab/>
      </w:r>
      <w:r w:rsidR="00782344">
        <w:t xml:space="preserve">1&gt; </w:t>
      </w:r>
      <w:r>
        <w:t xml:space="preserve">e </w:t>
      </w:r>
      <w:r w:rsidR="0091725C">
        <w:t>pierre</w:t>
      </w:r>
    </w:p>
    <w:p w14:paraId="1ED48C7F" w14:textId="0D4C0872" w:rsidR="00071924" w:rsidRDefault="00071924" w:rsidP="00071924">
      <w:pPr>
        <w:tabs>
          <w:tab w:val="left" w:pos="1134"/>
          <w:tab w:val="left" w:pos="5670"/>
        </w:tabs>
      </w:pPr>
      <w:r>
        <w:tab/>
      </w:r>
      <w:r>
        <w:tab/>
      </w:r>
      <w:r w:rsidR="00782344">
        <w:t xml:space="preserve">2&gt; </w:t>
      </w:r>
      <w:r w:rsidR="0091725C">
        <w:t>m</w:t>
      </w:r>
    </w:p>
    <w:p w14:paraId="2312F6D6" w14:textId="38ECC14D" w:rsidR="00F53EC8" w:rsidRDefault="00071924" w:rsidP="00423BC2">
      <w:r w:rsidRPr="00071924">
        <w:rPr>
          <w:noProof/>
        </w:rPr>
        <w:drawing>
          <wp:inline distT="0" distB="0" distL="0" distR="0" wp14:anchorId="246E1369" wp14:editId="7163D94F">
            <wp:extent cx="2880000" cy="2454545"/>
            <wp:effectExtent l="0" t="0" r="0" b="3175"/>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19"/>
                    <a:stretch>
                      <a:fillRect/>
                    </a:stretch>
                  </pic:blipFill>
                  <pic:spPr>
                    <a:xfrm>
                      <a:off x="0" y="0"/>
                      <a:ext cx="2880000" cy="2454545"/>
                    </a:xfrm>
                    <a:prstGeom prst="rect">
                      <a:avLst/>
                    </a:prstGeom>
                  </pic:spPr>
                </pic:pic>
              </a:graphicData>
            </a:graphic>
          </wp:inline>
        </w:drawing>
      </w:r>
      <w:r w:rsidRPr="00071924">
        <w:rPr>
          <w:noProof/>
        </w:rPr>
        <w:drawing>
          <wp:inline distT="0" distB="0" distL="0" distR="0" wp14:anchorId="7F0E0ED8" wp14:editId="595C672F">
            <wp:extent cx="2880000" cy="2609335"/>
            <wp:effectExtent l="0" t="0" r="0" b="635"/>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20"/>
                    <a:stretch>
                      <a:fillRect/>
                    </a:stretch>
                  </pic:blipFill>
                  <pic:spPr>
                    <a:xfrm>
                      <a:off x="0" y="0"/>
                      <a:ext cx="2880000" cy="2609335"/>
                    </a:xfrm>
                    <a:prstGeom prst="rect">
                      <a:avLst/>
                    </a:prstGeom>
                  </pic:spPr>
                </pic:pic>
              </a:graphicData>
            </a:graphic>
          </wp:inline>
        </w:drawing>
      </w:r>
    </w:p>
    <w:p w14:paraId="08B74BB2" w14:textId="77777777" w:rsidR="00782344" w:rsidRDefault="00782344" w:rsidP="00423BC2"/>
    <w:p w14:paraId="0E44880E" w14:textId="1053AB86" w:rsidR="00D34F86" w:rsidRPr="00772F1B" w:rsidRDefault="00772F1B" w:rsidP="00423BC2">
      <w:pPr>
        <w:rPr>
          <w:rStyle w:val="Accentuationintense"/>
        </w:rPr>
      </w:pPr>
      <w:r w:rsidRPr="00772F1B">
        <w:rPr>
          <w:rStyle w:val="Accentuationintense"/>
        </w:rPr>
        <w:t>Test de la réinitialisation du programme</w:t>
      </w:r>
    </w:p>
    <w:p w14:paraId="09438893" w14:textId="34AF497C" w:rsidR="00782344" w:rsidRDefault="00782344">
      <w:pPr>
        <w:jc w:val="left"/>
      </w:pPr>
      <w:r>
        <w:t>La réinitialisation doit permettre de remettre toutes les personnes sur la rive gauche et de rétablir la position du bateau sur cette même rive. Le tour n°9 représente la commande ‘r’</w:t>
      </w:r>
    </w:p>
    <w:p w14:paraId="3C5CDA37" w14:textId="41FB2F08" w:rsidR="00782344" w:rsidRDefault="00782344" w:rsidP="00782344">
      <w:pPr>
        <w:jc w:val="center"/>
      </w:pPr>
      <w:r w:rsidRPr="00782344">
        <w:rPr>
          <w:noProof/>
        </w:rPr>
        <w:drawing>
          <wp:inline distT="0" distB="0" distL="0" distR="0" wp14:anchorId="5C481F12" wp14:editId="64446173">
            <wp:extent cx="3298183" cy="2704912"/>
            <wp:effectExtent l="0" t="0" r="0" b="635"/>
            <wp:docPr id="42" name="Image 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able&#10;&#10;Description générée automatiquement"/>
                    <pic:cNvPicPr/>
                  </pic:nvPicPr>
                  <pic:blipFill>
                    <a:blip r:embed="rId21"/>
                    <a:stretch>
                      <a:fillRect/>
                    </a:stretch>
                  </pic:blipFill>
                  <pic:spPr>
                    <a:xfrm>
                      <a:off x="0" y="0"/>
                      <a:ext cx="3303072" cy="2708922"/>
                    </a:xfrm>
                    <a:prstGeom prst="rect">
                      <a:avLst/>
                    </a:prstGeom>
                  </pic:spPr>
                </pic:pic>
              </a:graphicData>
            </a:graphic>
          </wp:inline>
        </w:drawing>
      </w:r>
    </w:p>
    <w:p w14:paraId="2A219A16" w14:textId="77777777" w:rsidR="00782344" w:rsidRDefault="00782344">
      <w:pPr>
        <w:jc w:val="left"/>
      </w:pPr>
    </w:p>
    <w:p w14:paraId="0854D6D5" w14:textId="45017093" w:rsidR="00EE2787" w:rsidRPr="00772F1B" w:rsidRDefault="00CE6343" w:rsidP="00EE2787">
      <w:pPr>
        <w:rPr>
          <w:rStyle w:val="Accentuationintense"/>
        </w:rPr>
      </w:pPr>
      <w:r w:rsidRPr="00CE6343">
        <w:rPr>
          <w:noProof/>
        </w:rPr>
        <w:lastRenderedPageBreak/>
        <w:drawing>
          <wp:anchor distT="0" distB="0" distL="114300" distR="114300" simplePos="0" relativeHeight="251670528" behindDoc="0" locked="0" layoutInCell="1" allowOverlap="1" wp14:anchorId="420F3BF7" wp14:editId="275FE276">
            <wp:simplePos x="0" y="0"/>
            <wp:positionH relativeFrom="column">
              <wp:posOffset>2891155</wp:posOffset>
            </wp:positionH>
            <wp:positionV relativeFrom="paragraph">
              <wp:posOffset>109386</wp:posOffset>
            </wp:positionV>
            <wp:extent cx="2879725" cy="4309110"/>
            <wp:effectExtent l="0" t="0" r="0" b="0"/>
            <wp:wrapSquare wrapText="bothSides"/>
            <wp:docPr id="43" name="Image 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9725" cy="4309110"/>
                    </a:xfrm>
                    <a:prstGeom prst="rect">
                      <a:avLst/>
                    </a:prstGeom>
                  </pic:spPr>
                </pic:pic>
              </a:graphicData>
            </a:graphic>
          </wp:anchor>
        </w:drawing>
      </w:r>
      <w:r w:rsidR="00EE2787" w:rsidRPr="00772F1B">
        <w:rPr>
          <w:rStyle w:val="Accentuationintense"/>
        </w:rPr>
        <w:t>Test d</w:t>
      </w:r>
      <w:r w:rsidR="00EE2787">
        <w:rPr>
          <w:rStyle w:val="Accentuationintense"/>
        </w:rPr>
        <w:t>’inputs invalides</w:t>
      </w:r>
    </w:p>
    <w:p w14:paraId="32F2546C" w14:textId="0E4FE604" w:rsidR="00EE2787" w:rsidRDefault="00CE6343" w:rsidP="00EE2787">
      <w:r>
        <w:t>Enfin, nous avons testé des commandes farfelues contenant des erreurs de syntaxe ou d’orthographe.</w:t>
      </w:r>
    </w:p>
    <w:p w14:paraId="2A37F0CF" w14:textId="77777777" w:rsidR="00CE6343" w:rsidRDefault="00CE6343" w:rsidP="00EE2787"/>
    <w:p w14:paraId="32AE0F17" w14:textId="22BE489F" w:rsidR="00CE6343" w:rsidRPr="00CE6343" w:rsidRDefault="00CE6343" w:rsidP="00CE6343">
      <w:pPr>
        <w:rPr>
          <w:b/>
          <w:bCs/>
        </w:rPr>
      </w:pPr>
      <w:r w:rsidRPr="00CE6343">
        <w:rPr>
          <w:b/>
          <w:bCs/>
        </w:rPr>
        <w:t>Commandes :</w:t>
      </w:r>
    </w:p>
    <w:p w14:paraId="35DAFBA5" w14:textId="19008BD7" w:rsidR="00CE6343" w:rsidRDefault="00CE6343" w:rsidP="00CE6343">
      <w:pPr>
        <w:tabs>
          <w:tab w:val="left" w:pos="567"/>
        </w:tabs>
      </w:pPr>
      <w:r>
        <w:tab/>
        <w:t>0&gt; e paire</w:t>
      </w:r>
    </w:p>
    <w:p w14:paraId="19B10857" w14:textId="6FC973E2" w:rsidR="00CE6343" w:rsidRDefault="00CE6343" w:rsidP="00CE6343">
      <w:pPr>
        <w:tabs>
          <w:tab w:val="left" w:pos="567"/>
        </w:tabs>
      </w:pPr>
      <w:r>
        <w:tab/>
        <w:t xml:space="preserve">1&gt; e pierre et </w:t>
      </w:r>
      <w:proofErr w:type="spellStart"/>
      <w:r>
        <w:t>paul</w:t>
      </w:r>
      <w:proofErr w:type="spellEnd"/>
    </w:p>
    <w:p w14:paraId="06F211AE" w14:textId="260E7388" w:rsidR="00CE6343" w:rsidRDefault="00CE6343" w:rsidP="00CE6343">
      <w:pPr>
        <w:tabs>
          <w:tab w:val="left" w:pos="567"/>
        </w:tabs>
      </w:pPr>
      <w:r>
        <w:tab/>
        <w:t xml:space="preserve">2&gt; </w:t>
      </w:r>
      <w:proofErr w:type="spellStart"/>
      <w:r>
        <w:t>erer</w:t>
      </w:r>
      <w:proofErr w:type="spellEnd"/>
      <w:r>
        <w:t xml:space="preserve"> </w:t>
      </w:r>
      <w:proofErr w:type="spellStart"/>
      <w:r>
        <w:t>p</w:t>
      </w:r>
      <w:r w:rsidR="000148D8">
        <w:t>e</w:t>
      </w:r>
      <w:r>
        <w:t>re</w:t>
      </w:r>
      <w:proofErr w:type="spellEnd"/>
    </w:p>
    <w:p w14:paraId="58815B5B" w14:textId="40945BFC" w:rsidR="00CE6343" w:rsidRDefault="00CE6343" w:rsidP="00CE6343">
      <w:pPr>
        <w:tabs>
          <w:tab w:val="left" w:pos="567"/>
        </w:tabs>
      </w:pPr>
      <w:r>
        <w:tab/>
        <w:t xml:space="preserve">3&gt; </w:t>
      </w:r>
    </w:p>
    <w:p w14:paraId="01EBC19F" w14:textId="66398C3F" w:rsidR="00CE6343" w:rsidRDefault="00CE6343" w:rsidP="00CE6343">
      <w:pPr>
        <w:tabs>
          <w:tab w:val="left" w:pos="567"/>
        </w:tabs>
      </w:pPr>
      <w:r>
        <w:tab/>
        <w:t>4&gt; e voleur</w:t>
      </w:r>
    </w:p>
    <w:p w14:paraId="7371AAE5" w14:textId="12AC4853" w:rsidR="00CE6343" w:rsidRDefault="00CE6343" w:rsidP="00CE6343">
      <w:pPr>
        <w:tabs>
          <w:tab w:val="left" w:pos="567"/>
        </w:tabs>
      </w:pPr>
      <w:r>
        <w:tab/>
        <w:t>5&gt; e policier</w:t>
      </w:r>
    </w:p>
    <w:p w14:paraId="765F58F6" w14:textId="140493D3" w:rsidR="00CE6343" w:rsidRDefault="00CE6343" w:rsidP="00CE6343">
      <w:pPr>
        <w:tabs>
          <w:tab w:val="left" w:pos="567"/>
        </w:tabs>
      </w:pPr>
      <w:r>
        <w:tab/>
        <w:t xml:space="preserve">6&gt; </w:t>
      </w:r>
    </w:p>
    <w:p w14:paraId="051506A3" w14:textId="53A6D676" w:rsidR="00CE6343" w:rsidRDefault="00CE6343" w:rsidP="00CE6343">
      <w:pPr>
        <w:tabs>
          <w:tab w:val="left" w:pos="567"/>
        </w:tabs>
      </w:pPr>
      <w:r>
        <w:tab/>
        <w:t>7&gt; m</w:t>
      </w:r>
    </w:p>
    <w:p w14:paraId="0D4CF664" w14:textId="396A1344" w:rsidR="00CE6343" w:rsidRDefault="00CE6343" w:rsidP="00CE6343">
      <w:pPr>
        <w:tabs>
          <w:tab w:val="left" w:pos="567"/>
        </w:tabs>
      </w:pPr>
      <w:r>
        <w:tab/>
        <w:t xml:space="preserve">8&gt; </w:t>
      </w:r>
      <w:r w:rsidR="000148D8">
        <w:t>d</w:t>
      </w:r>
      <w:r>
        <w:t xml:space="preserve"> valeur</w:t>
      </w:r>
    </w:p>
    <w:p w14:paraId="1C0AB8D9" w14:textId="0EC2C82A" w:rsidR="00EE2787" w:rsidRDefault="00EE2787" w:rsidP="00CE6343">
      <w:pPr>
        <w:jc w:val="center"/>
      </w:pPr>
    </w:p>
    <w:p w14:paraId="164178A2" w14:textId="56355FD3" w:rsidR="00EE2787" w:rsidRDefault="00EE2787">
      <w:pPr>
        <w:jc w:val="left"/>
      </w:pPr>
      <w:r>
        <w:br w:type="page"/>
      </w:r>
    </w:p>
    <w:p w14:paraId="0FDD7720" w14:textId="23CD4BC4" w:rsidR="00CF5B67" w:rsidRDefault="00CF5B67" w:rsidP="00CF5B67">
      <w:pPr>
        <w:pStyle w:val="Titre2"/>
        <w:rPr>
          <w:rStyle w:val="Accentuationintense"/>
        </w:rPr>
      </w:pPr>
      <w:r>
        <w:rPr>
          <w:rStyle w:val="Accentuationintense"/>
        </w:rPr>
        <w:lastRenderedPageBreak/>
        <w:t>Annexes</w:t>
      </w:r>
    </w:p>
    <w:p w14:paraId="15E05F78" w14:textId="35CCF6E0" w:rsidR="000148D8" w:rsidRPr="000148D8" w:rsidRDefault="000148D8" w:rsidP="000148D8">
      <w:pPr>
        <w:rPr>
          <w:b/>
          <w:bCs/>
        </w:rPr>
      </w:pPr>
      <w:r w:rsidRPr="000148D8">
        <w:rPr>
          <w:b/>
          <w:bCs/>
        </w:rPr>
        <w:t>Commandes pour faire passer tout le monde sur l’autre rive</w:t>
      </w:r>
    </w:p>
    <w:p w14:paraId="688D2D1E" w14:textId="5940C89B" w:rsidR="00CF5B67" w:rsidRDefault="00CF5B67" w:rsidP="00CF5B67"/>
    <w:p w14:paraId="4C705D53" w14:textId="77777777" w:rsidR="00CF5B67" w:rsidRDefault="00CF5B67" w:rsidP="00CF5B67">
      <w:pPr>
        <w:sectPr w:rsidR="00CF5B67">
          <w:headerReference w:type="default" r:id="rId23"/>
          <w:footerReference w:type="default" r:id="rId24"/>
          <w:pgSz w:w="11906" w:h="16838"/>
          <w:pgMar w:top="1417" w:right="1417" w:bottom="1417" w:left="1417" w:header="708" w:footer="708" w:gutter="0"/>
          <w:cols w:space="708"/>
          <w:docGrid w:linePitch="360"/>
        </w:sectPr>
      </w:pPr>
    </w:p>
    <w:p w14:paraId="13CC53C9" w14:textId="4613A150" w:rsidR="000148D8" w:rsidRDefault="000148D8" w:rsidP="000148D8">
      <w:r>
        <w:t>1&gt;</w:t>
      </w:r>
      <w:r>
        <w:t>e voleur</w:t>
      </w:r>
    </w:p>
    <w:p w14:paraId="20B6F706" w14:textId="6018AE0A" w:rsidR="000148D8" w:rsidRDefault="000148D8" w:rsidP="000148D8">
      <w:r>
        <w:t>2&gt;</w:t>
      </w:r>
      <w:r>
        <w:t>e policier</w:t>
      </w:r>
    </w:p>
    <w:p w14:paraId="262F7314" w14:textId="13137093" w:rsidR="000148D8" w:rsidRDefault="000148D8" w:rsidP="000148D8">
      <w:r>
        <w:t>3&gt;</w:t>
      </w:r>
      <w:r>
        <w:t>m</w:t>
      </w:r>
    </w:p>
    <w:p w14:paraId="055E8E33" w14:textId="77777777" w:rsidR="000148D8" w:rsidRDefault="000148D8" w:rsidP="000148D8">
      <w:r>
        <w:t>d voleur</w:t>
      </w:r>
    </w:p>
    <w:p w14:paraId="1781FC64" w14:textId="77777777" w:rsidR="000148D8" w:rsidRDefault="000148D8" w:rsidP="000148D8">
      <w:r>
        <w:t>m</w:t>
      </w:r>
    </w:p>
    <w:p w14:paraId="70BC5534" w14:textId="77777777" w:rsidR="000148D8" w:rsidRDefault="000148D8" w:rsidP="000148D8">
      <w:r>
        <w:t>e jeanne</w:t>
      </w:r>
    </w:p>
    <w:p w14:paraId="041D93AC" w14:textId="77777777" w:rsidR="000148D8" w:rsidRDefault="000148D8" w:rsidP="000148D8">
      <w:r>
        <w:t>m</w:t>
      </w:r>
    </w:p>
    <w:p w14:paraId="7DB6D09F" w14:textId="77777777" w:rsidR="000148D8" w:rsidRDefault="000148D8" w:rsidP="000148D8">
      <w:r>
        <w:t>d policier</w:t>
      </w:r>
    </w:p>
    <w:p w14:paraId="696E6B3B" w14:textId="77777777" w:rsidR="000148D8" w:rsidRDefault="000148D8" w:rsidP="000148D8">
      <w:r>
        <w:t>d jeanne</w:t>
      </w:r>
    </w:p>
    <w:p w14:paraId="4C149FDB" w14:textId="77777777" w:rsidR="000148D8" w:rsidRDefault="000148D8" w:rsidP="000148D8">
      <w:r>
        <w:t>e voleur</w:t>
      </w:r>
    </w:p>
    <w:p w14:paraId="4E458434" w14:textId="77777777" w:rsidR="000148D8" w:rsidRDefault="000148D8" w:rsidP="000148D8">
      <w:r>
        <w:t>e policier</w:t>
      </w:r>
    </w:p>
    <w:p w14:paraId="5BED8B17" w14:textId="77777777" w:rsidR="000148D8" w:rsidRDefault="000148D8" w:rsidP="000148D8">
      <w:r>
        <w:t>m</w:t>
      </w:r>
    </w:p>
    <w:p w14:paraId="42FDE725" w14:textId="77777777" w:rsidR="000148D8" w:rsidRDefault="000148D8" w:rsidP="000148D8">
      <w:r>
        <w:t>d policier</w:t>
      </w:r>
    </w:p>
    <w:p w14:paraId="21993E99" w14:textId="77777777" w:rsidR="000148D8" w:rsidRDefault="000148D8" w:rsidP="000148D8">
      <w:r>
        <w:t>d voleur</w:t>
      </w:r>
    </w:p>
    <w:p w14:paraId="0F034A5A" w14:textId="77777777" w:rsidR="000148D8" w:rsidRDefault="000148D8" w:rsidP="000148D8">
      <w:r>
        <w:t xml:space="preserve">e </w:t>
      </w:r>
      <w:proofErr w:type="spellStart"/>
      <w:r>
        <w:t>julie</w:t>
      </w:r>
      <w:proofErr w:type="spellEnd"/>
    </w:p>
    <w:p w14:paraId="0C481F36" w14:textId="77777777" w:rsidR="000148D8" w:rsidRDefault="000148D8" w:rsidP="000148D8">
      <w:r>
        <w:t xml:space="preserve">e </w:t>
      </w:r>
      <w:proofErr w:type="spellStart"/>
      <w:r>
        <w:t>mere</w:t>
      </w:r>
      <w:proofErr w:type="spellEnd"/>
    </w:p>
    <w:p w14:paraId="45E21D27" w14:textId="77777777" w:rsidR="000148D8" w:rsidRDefault="000148D8" w:rsidP="000148D8">
      <w:r>
        <w:t>m</w:t>
      </w:r>
    </w:p>
    <w:p w14:paraId="0E854666" w14:textId="77777777" w:rsidR="000148D8" w:rsidRDefault="000148D8" w:rsidP="000148D8">
      <w:r>
        <w:t xml:space="preserve">d </w:t>
      </w:r>
      <w:proofErr w:type="spellStart"/>
      <w:r>
        <w:t>julie</w:t>
      </w:r>
      <w:proofErr w:type="spellEnd"/>
    </w:p>
    <w:p w14:paraId="29EA79BE" w14:textId="77777777" w:rsidR="000148D8" w:rsidRDefault="000148D8" w:rsidP="000148D8">
      <w:r>
        <w:t>m</w:t>
      </w:r>
    </w:p>
    <w:p w14:paraId="234D3AD4" w14:textId="77777777" w:rsidR="000148D8" w:rsidRDefault="000148D8" w:rsidP="000148D8">
      <w:r>
        <w:t xml:space="preserve">e </w:t>
      </w:r>
      <w:proofErr w:type="spellStart"/>
      <w:r>
        <w:t>pere</w:t>
      </w:r>
      <w:proofErr w:type="spellEnd"/>
    </w:p>
    <w:p w14:paraId="64D69175" w14:textId="77777777" w:rsidR="000148D8" w:rsidRDefault="000148D8" w:rsidP="000148D8">
      <w:r>
        <w:t>m</w:t>
      </w:r>
    </w:p>
    <w:p w14:paraId="1697296C" w14:textId="77777777" w:rsidR="000148D8" w:rsidRDefault="000148D8" w:rsidP="000148D8">
      <w:r>
        <w:t xml:space="preserve">d </w:t>
      </w:r>
      <w:proofErr w:type="spellStart"/>
      <w:r>
        <w:t>mere</w:t>
      </w:r>
      <w:proofErr w:type="spellEnd"/>
    </w:p>
    <w:p w14:paraId="401CC7A3" w14:textId="77777777" w:rsidR="000148D8" w:rsidRDefault="000148D8" w:rsidP="000148D8">
      <w:r>
        <w:t>m</w:t>
      </w:r>
    </w:p>
    <w:p w14:paraId="2B2382EC" w14:textId="77777777" w:rsidR="000148D8" w:rsidRDefault="000148D8" w:rsidP="000148D8">
      <w:r>
        <w:t xml:space="preserve">d </w:t>
      </w:r>
      <w:proofErr w:type="spellStart"/>
      <w:r>
        <w:t>pere</w:t>
      </w:r>
      <w:proofErr w:type="spellEnd"/>
    </w:p>
    <w:p w14:paraId="0C624EE3" w14:textId="77777777" w:rsidR="000148D8" w:rsidRDefault="000148D8" w:rsidP="000148D8">
      <w:r>
        <w:t>e voleur</w:t>
      </w:r>
    </w:p>
    <w:p w14:paraId="327901F4" w14:textId="77777777" w:rsidR="000148D8" w:rsidRDefault="000148D8" w:rsidP="000148D8">
      <w:r>
        <w:t>e policier</w:t>
      </w:r>
    </w:p>
    <w:p w14:paraId="674CBCEA" w14:textId="77777777" w:rsidR="000148D8" w:rsidRDefault="000148D8" w:rsidP="000148D8">
      <w:r>
        <w:t>m</w:t>
      </w:r>
    </w:p>
    <w:p w14:paraId="05F83D98" w14:textId="77777777" w:rsidR="000148D8" w:rsidRDefault="000148D8" w:rsidP="000148D8">
      <w:r>
        <w:t>d policier</w:t>
      </w:r>
    </w:p>
    <w:p w14:paraId="1F5FA8DE" w14:textId="77777777" w:rsidR="000148D8" w:rsidRDefault="000148D8" w:rsidP="000148D8">
      <w:r>
        <w:t>d voleur</w:t>
      </w:r>
    </w:p>
    <w:p w14:paraId="33DE0C6A" w14:textId="77777777" w:rsidR="000148D8" w:rsidRDefault="000148D8" w:rsidP="000148D8">
      <w:r>
        <w:t xml:space="preserve">e </w:t>
      </w:r>
      <w:proofErr w:type="spellStart"/>
      <w:r>
        <w:t>mere</w:t>
      </w:r>
      <w:proofErr w:type="spellEnd"/>
    </w:p>
    <w:p w14:paraId="688F0816" w14:textId="77777777" w:rsidR="000148D8" w:rsidRDefault="000148D8" w:rsidP="000148D8">
      <w:r>
        <w:t>m</w:t>
      </w:r>
    </w:p>
    <w:p w14:paraId="52361C11" w14:textId="77777777" w:rsidR="000148D8" w:rsidRDefault="000148D8" w:rsidP="000148D8">
      <w:r>
        <w:t xml:space="preserve">e </w:t>
      </w:r>
      <w:proofErr w:type="spellStart"/>
      <w:r>
        <w:t>pere</w:t>
      </w:r>
      <w:proofErr w:type="spellEnd"/>
    </w:p>
    <w:p w14:paraId="00DF9D7C" w14:textId="77777777" w:rsidR="000148D8" w:rsidRDefault="000148D8" w:rsidP="000148D8">
      <w:r>
        <w:t>m</w:t>
      </w:r>
    </w:p>
    <w:p w14:paraId="1DA94157" w14:textId="77777777" w:rsidR="000148D8" w:rsidRDefault="000148D8" w:rsidP="000148D8">
      <w:r>
        <w:t xml:space="preserve">d </w:t>
      </w:r>
      <w:proofErr w:type="spellStart"/>
      <w:r>
        <w:t>mere</w:t>
      </w:r>
      <w:proofErr w:type="spellEnd"/>
    </w:p>
    <w:p w14:paraId="013C6F4B" w14:textId="77777777" w:rsidR="000148D8" w:rsidRDefault="000148D8" w:rsidP="000148D8">
      <w:r>
        <w:t>m</w:t>
      </w:r>
    </w:p>
    <w:p w14:paraId="06863035" w14:textId="77777777" w:rsidR="000148D8" w:rsidRDefault="000148D8" w:rsidP="000148D8">
      <w:r>
        <w:t xml:space="preserve">e </w:t>
      </w:r>
      <w:proofErr w:type="spellStart"/>
      <w:r>
        <w:t>paul</w:t>
      </w:r>
      <w:proofErr w:type="spellEnd"/>
    </w:p>
    <w:p w14:paraId="64F41391" w14:textId="77777777" w:rsidR="000148D8" w:rsidRDefault="000148D8" w:rsidP="000148D8">
      <w:r>
        <w:t>m</w:t>
      </w:r>
    </w:p>
    <w:p w14:paraId="029F991C" w14:textId="77777777" w:rsidR="000148D8" w:rsidRDefault="000148D8" w:rsidP="000148D8">
      <w:r>
        <w:t xml:space="preserve">d </w:t>
      </w:r>
      <w:proofErr w:type="spellStart"/>
      <w:r>
        <w:t>pere</w:t>
      </w:r>
      <w:proofErr w:type="spellEnd"/>
    </w:p>
    <w:p w14:paraId="3FC18789" w14:textId="77777777" w:rsidR="000148D8" w:rsidRDefault="000148D8" w:rsidP="000148D8">
      <w:r>
        <w:t xml:space="preserve">d </w:t>
      </w:r>
      <w:proofErr w:type="spellStart"/>
      <w:r>
        <w:t>paul</w:t>
      </w:r>
      <w:proofErr w:type="spellEnd"/>
    </w:p>
    <w:p w14:paraId="7E796DBB" w14:textId="77777777" w:rsidR="000148D8" w:rsidRDefault="000148D8" w:rsidP="000148D8">
      <w:r>
        <w:t>e voleur</w:t>
      </w:r>
    </w:p>
    <w:p w14:paraId="1373A369" w14:textId="77777777" w:rsidR="000148D8" w:rsidRDefault="000148D8" w:rsidP="000148D8">
      <w:r>
        <w:t>e policier</w:t>
      </w:r>
    </w:p>
    <w:p w14:paraId="5650AC04" w14:textId="77777777" w:rsidR="000148D8" w:rsidRDefault="000148D8" w:rsidP="000148D8">
      <w:r>
        <w:t>m d policier</w:t>
      </w:r>
    </w:p>
    <w:p w14:paraId="6FE3EA1F" w14:textId="77777777" w:rsidR="000148D8" w:rsidRDefault="000148D8" w:rsidP="000148D8">
      <w:r>
        <w:t>d voleur</w:t>
      </w:r>
    </w:p>
    <w:p w14:paraId="15998AD8" w14:textId="77777777" w:rsidR="000148D8" w:rsidRDefault="000148D8" w:rsidP="000148D8">
      <w:r>
        <w:t>e pierre</w:t>
      </w:r>
    </w:p>
    <w:p w14:paraId="3E704361" w14:textId="77777777" w:rsidR="000148D8" w:rsidRDefault="000148D8" w:rsidP="000148D8">
      <w:r>
        <w:t>e policier</w:t>
      </w:r>
    </w:p>
    <w:p w14:paraId="73D5C1F1" w14:textId="77777777" w:rsidR="000148D8" w:rsidRDefault="000148D8" w:rsidP="000148D8">
      <w:r>
        <w:t>m</w:t>
      </w:r>
    </w:p>
    <w:p w14:paraId="6A7E355B" w14:textId="77777777" w:rsidR="000148D8" w:rsidRDefault="000148D8" w:rsidP="000148D8">
      <w:r>
        <w:t>d pierre</w:t>
      </w:r>
    </w:p>
    <w:p w14:paraId="06D1D92D" w14:textId="77777777" w:rsidR="000148D8" w:rsidRDefault="000148D8" w:rsidP="000148D8">
      <w:r>
        <w:t>m</w:t>
      </w:r>
    </w:p>
    <w:p w14:paraId="3B854327" w14:textId="77777777" w:rsidR="000148D8" w:rsidRDefault="000148D8" w:rsidP="000148D8">
      <w:r>
        <w:t>e voleur</w:t>
      </w:r>
    </w:p>
    <w:p w14:paraId="026E04AA" w14:textId="77777777" w:rsidR="000148D8" w:rsidRDefault="000148D8" w:rsidP="000148D8">
      <w:r>
        <w:t>m</w:t>
      </w:r>
    </w:p>
    <w:p w14:paraId="51B5AAE6" w14:textId="77777777" w:rsidR="000148D8" w:rsidRDefault="000148D8" w:rsidP="000148D8">
      <w:r>
        <w:t>d policier</w:t>
      </w:r>
    </w:p>
    <w:p w14:paraId="416A1BCA" w14:textId="5EA56413" w:rsidR="000148D8" w:rsidRDefault="000148D8" w:rsidP="000148D8">
      <w:r>
        <w:t>52&gt;</w:t>
      </w:r>
      <w:r>
        <w:t>d voleur</w:t>
      </w:r>
    </w:p>
    <w:p w14:paraId="255CDA0C" w14:textId="65F28460" w:rsidR="00CF5B67" w:rsidRDefault="000148D8" w:rsidP="000148D8">
      <w:r>
        <w:t>53&gt;</w:t>
      </w:r>
      <w:r>
        <w:t>q</w:t>
      </w:r>
    </w:p>
    <w:sectPr w:rsidR="00CF5B67" w:rsidSect="00EE2787">
      <w:type w:val="continuous"/>
      <w:pgSz w:w="11906" w:h="16838"/>
      <w:pgMar w:top="1417" w:right="1417" w:bottom="1417" w:left="1417" w:header="708" w:footer="708" w:gutter="0"/>
      <w:cols w:num="3"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0050B" w14:textId="77777777" w:rsidR="00C02644" w:rsidRDefault="00C02644" w:rsidP="00712073">
      <w:r>
        <w:separator/>
      </w:r>
    </w:p>
  </w:endnote>
  <w:endnote w:type="continuationSeparator" w:id="0">
    <w:p w14:paraId="6E179604" w14:textId="77777777" w:rsidR="00C02644" w:rsidRDefault="00C02644" w:rsidP="00712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29FA4" w14:textId="1F391C49" w:rsidR="00320247" w:rsidRDefault="00526925" w:rsidP="00712073">
    <w:pPr>
      <w:pStyle w:val="Pieddepage"/>
    </w:pPr>
    <w:r>
      <w:t>5 mai</w:t>
    </w:r>
    <w:r w:rsidR="00320247">
      <w:t xml:space="preserve"> 2021</w:t>
    </w:r>
    <w:r w:rsidR="00320247">
      <w:tab/>
    </w:r>
    <w:r w:rsidR="00320247">
      <w:fldChar w:fldCharType="begin"/>
    </w:r>
    <w:r w:rsidR="00320247">
      <w:instrText>PAGE   \* MERGEFORMAT</w:instrText>
    </w:r>
    <w:r w:rsidR="00320247">
      <w:fldChar w:fldCharType="separate"/>
    </w:r>
    <w:r w:rsidR="00320247">
      <w:rPr>
        <w:lang w:val="fr-FR"/>
      </w:rPr>
      <w:t>1</w:t>
    </w:r>
    <w:r w:rsidR="00320247">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27AA1" w14:textId="77777777" w:rsidR="00C02644" w:rsidRDefault="00C02644" w:rsidP="00712073">
      <w:r>
        <w:separator/>
      </w:r>
    </w:p>
  </w:footnote>
  <w:footnote w:type="continuationSeparator" w:id="0">
    <w:p w14:paraId="7C68911E" w14:textId="77777777" w:rsidR="00C02644" w:rsidRDefault="00C02644" w:rsidP="007120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A77E4" w14:textId="2681F3E1" w:rsidR="00320247" w:rsidRDefault="00320247" w:rsidP="00712073">
    <w:pPr>
      <w:pStyle w:val="En-tte"/>
    </w:pPr>
    <w:r>
      <w:t>POO2 – 2021</w:t>
    </w:r>
    <w:r>
      <w:tab/>
    </w:r>
    <w:r>
      <w:tab/>
      <w:t xml:space="preserve">Maillefer Dalia, </w:t>
    </w:r>
    <w:proofErr w:type="spellStart"/>
    <w:r>
      <w:t>Teofanovic</w:t>
    </w:r>
    <w:proofErr w:type="spellEnd"/>
    <w:r>
      <w:t xml:space="preserve"> Stefan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96CF5"/>
    <w:multiLevelType w:val="hybridMultilevel"/>
    <w:tmpl w:val="8B06D0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98210D8"/>
    <w:multiLevelType w:val="multilevel"/>
    <w:tmpl w:val="DB1E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A92E16"/>
    <w:multiLevelType w:val="hybridMultilevel"/>
    <w:tmpl w:val="9386EF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37CE115B"/>
    <w:multiLevelType w:val="hybridMultilevel"/>
    <w:tmpl w:val="09BEFCE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1773385"/>
    <w:multiLevelType w:val="multilevel"/>
    <w:tmpl w:val="608C5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A4"/>
    <w:rsid w:val="000075A9"/>
    <w:rsid w:val="00007F2B"/>
    <w:rsid w:val="000148D8"/>
    <w:rsid w:val="00016E9C"/>
    <w:rsid w:val="00017F00"/>
    <w:rsid w:val="000315F1"/>
    <w:rsid w:val="00062AD5"/>
    <w:rsid w:val="00071924"/>
    <w:rsid w:val="00091112"/>
    <w:rsid w:val="000B1DC5"/>
    <w:rsid w:val="000C5D64"/>
    <w:rsid w:val="00106C40"/>
    <w:rsid w:val="00107E61"/>
    <w:rsid w:val="001253B4"/>
    <w:rsid w:val="00125A4B"/>
    <w:rsid w:val="00136699"/>
    <w:rsid w:val="00140886"/>
    <w:rsid w:val="00160B81"/>
    <w:rsid w:val="00167258"/>
    <w:rsid w:val="00170C10"/>
    <w:rsid w:val="00173797"/>
    <w:rsid w:val="001A522A"/>
    <w:rsid w:val="001C0FEE"/>
    <w:rsid w:val="001C118B"/>
    <w:rsid w:val="001C215E"/>
    <w:rsid w:val="001C29B5"/>
    <w:rsid w:val="001C6663"/>
    <w:rsid w:val="001D1737"/>
    <w:rsid w:val="001E108E"/>
    <w:rsid w:val="001E18C9"/>
    <w:rsid w:val="002272BA"/>
    <w:rsid w:val="00232E23"/>
    <w:rsid w:val="00246B52"/>
    <w:rsid w:val="002A7D02"/>
    <w:rsid w:val="002C0BFB"/>
    <w:rsid w:val="002D0B6E"/>
    <w:rsid w:val="002E7532"/>
    <w:rsid w:val="00315D4C"/>
    <w:rsid w:val="00320247"/>
    <w:rsid w:val="003244CD"/>
    <w:rsid w:val="00340B2E"/>
    <w:rsid w:val="0034431E"/>
    <w:rsid w:val="00366E46"/>
    <w:rsid w:val="003843D4"/>
    <w:rsid w:val="0039032D"/>
    <w:rsid w:val="003B7740"/>
    <w:rsid w:val="003D10F5"/>
    <w:rsid w:val="003D2EDD"/>
    <w:rsid w:val="00407679"/>
    <w:rsid w:val="00423BC2"/>
    <w:rsid w:val="00431A2E"/>
    <w:rsid w:val="00432DA9"/>
    <w:rsid w:val="00465F57"/>
    <w:rsid w:val="00476C49"/>
    <w:rsid w:val="0047736B"/>
    <w:rsid w:val="00477489"/>
    <w:rsid w:val="00484855"/>
    <w:rsid w:val="00495521"/>
    <w:rsid w:val="00497D2A"/>
    <w:rsid w:val="004A3853"/>
    <w:rsid w:val="004A5D75"/>
    <w:rsid w:val="004C2C93"/>
    <w:rsid w:val="004E4EB6"/>
    <w:rsid w:val="00500952"/>
    <w:rsid w:val="00514067"/>
    <w:rsid w:val="00526925"/>
    <w:rsid w:val="00553582"/>
    <w:rsid w:val="0057320A"/>
    <w:rsid w:val="0057427A"/>
    <w:rsid w:val="005A09FA"/>
    <w:rsid w:val="005A5586"/>
    <w:rsid w:val="005B2A2E"/>
    <w:rsid w:val="005E7C9F"/>
    <w:rsid w:val="005F09A2"/>
    <w:rsid w:val="0062174F"/>
    <w:rsid w:val="00635E6C"/>
    <w:rsid w:val="006419A7"/>
    <w:rsid w:val="006802E2"/>
    <w:rsid w:val="00712073"/>
    <w:rsid w:val="007274CE"/>
    <w:rsid w:val="00745CF1"/>
    <w:rsid w:val="00746B20"/>
    <w:rsid w:val="007604FE"/>
    <w:rsid w:val="00772F1B"/>
    <w:rsid w:val="00782344"/>
    <w:rsid w:val="00790882"/>
    <w:rsid w:val="0079546D"/>
    <w:rsid w:val="007B6C67"/>
    <w:rsid w:val="007C5BCB"/>
    <w:rsid w:val="007C760E"/>
    <w:rsid w:val="007F08FB"/>
    <w:rsid w:val="008348CC"/>
    <w:rsid w:val="00834E20"/>
    <w:rsid w:val="00836460"/>
    <w:rsid w:val="00857DE1"/>
    <w:rsid w:val="00872AE6"/>
    <w:rsid w:val="008A1BE4"/>
    <w:rsid w:val="008B1945"/>
    <w:rsid w:val="008C75D0"/>
    <w:rsid w:val="0090036F"/>
    <w:rsid w:val="00910158"/>
    <w:rsid w:val="0091725C"/>
    <w:rsid w:val="009234CC"/>
    <w:rsid w:val="009266FC"/>
    <w:rsid w:val="00933D57"/>
    <w:rsid w:val="00942754"/>
    <w:rsid w:val="00944B03"/>
    <w:rsid w:val="00961488"/>
    <w:rsid w:val="00966BA2"/>
    <w:rsid w:val="0097663E"/>
    <w:rsid w:val="00992C65"/>
    <w:rsid w:val="009A3C18"/>
    <w:rsid w:val="009B2535"/>
    <w:rsid w:val="009D5995"/>
    <w:rsid w:val="009E7065"/>
    <w:rsid w:val="00A0730B"/>
    <w:rsid w:val="00A21E63"/>
    <w:rsid w:val="00A363D4"/>
    <w:rsid w:val="00A53BB9"/>
    <w:rsid w:val="00A81391"/>
    <w:rsid w:val="00A83179"/>
    <w:rsid w:val="00AB117E"/>
    <w:rsid w:val="00AD534B"/>
    <w:rsid w:val="00AF41A8"/>
    <w:rsid w:val="00AF4AE6"/>
    <w:rsid w:val="00B02778"/>
    <w:rsid w:val="00B0524B"/>
    <w:rsid w:val="00B120B4"/>
    <w:rsid w:val="00B1602B"/>
    <w:rsid w:val="00B24B66"/>
    <w:rsid w:val="00B46C9D"/>
    <w:rsid w:val="00B57D5A"/>
    <w:rsid w:val="00B67024"/>
    <w:rsid w:val="00B90554"/>
    <w:rsid w:val="00B9785A"/>
    <w:rsid w:val="00BD4B76"/>
    <w:rsid w:val="00BE3F6F"/>
    <w:rsid w:val="00BE5CEA"/>
    <w:rsid w:val="00BF2649"/>
    <w:rsid w:val="00C02644"/>
    <w:rsid w:val="00C10447"/>
    <w:rsid w:val="00C255B6"/>
    <w:rsid w:val="00C30F76"/>
    <w:rsid w:val="00C34236"/>
    <w:rsid w:val="00C479AD"/>
    <w:rsid w:val="00C669E2"/>
    <w:rsid w:val="00CA191B"/>
    <w:rsid w:val="00CB7EEA"/>
    <w:rsid w:val="00CC35ED"/>
    <w:rsid w:val="00CD09C3"/>
    <w:rsid w:val="00CD209C"/>
    <w:rsid w:val="00CE0A21"/>
    <w:rsid w:val="00CE6343"/>
    <w:rsid w:val="00CF5B67"/>
    <w:rsid w:val="00D0676C"/>
    <w:rsid w:val="00D34F86"/>
    <w:rsid w:val="00D3516B"/>
    <w:rsid w:val="00D42D36"/>
    <w:rsid w:val="00D64269"/>
    <w:rsid w:val="00D65549"/>
    <w:rsid w:val="00D8008B"/>
    <w:rsid w:val="00D94075"/>
    <w:rsid w:val="00DB2D3C"/>
    <w:rsid w:val="00DE3A1B"/>
    <w:rsid w:val="00E00BDE"/>
    <w:rsid w:val="00E0510E"/>
    <w:rsid w:val="00E10906"/>
    <w:rsid w:val="00E32870"/>
    <w:rsid w:val="00E35F89"/>
    <w:rsid w:val="00E369FC"/>
    <w:rsid w:val="00E46FC8"/>
    <w:rsid w:val="00E532CB"/>
    <w:rsid w:val="00E53E8D"/>
    <w:rsid w:val="00E56FA1"/>
    <w:rsid w:val="00E60ED7"/>
    <w:rsid w:val="00E673B3"/>
    <w:rsid w:val="00E90F37"/>
    <w:rsid w:val="00EA23EC"/>
    <w:rsid w:val="00EA24A9"/>
    <w:rsid w:val="00EC1D97"/>
    <w:rsid w:val="00EE2787"/>
    <w:rsid w:val="00EF3480"/>
    <w:rsid w:val="00F11CD2"/>
    <w:rsid w:val="00F26C29"/>
    <w:rsid w:val="00F44898"/>
    <w:rsid w:val="00F53EC8"/>
    <w:rsid w:val="00F62C00"/>
    <w:rsid w:val="00F671A4"/>
    <w:rsid w:val="00F75AA8"/>
    <w:rsid w:val="00F972E1"/>
    <w:rsid w:val="00FB179D"/>
    <w:rsid w:val="00FB462E"/>
    <w:rsid w:val="00FE1A3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F08A9"/>
  <w15:chartTrackingRefBased/>
  <w15:docId w15:val="{B1678B8F-7066-4AF1-BA74-179A5DF8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073"/>
    <w:pPr>
      <w:jc w:val="both"/>
    </w:pPr>
  </w:style>
  <w:style w:type="paragraph" w:styleId="Titre1">
    <w:name w:val="heading 1"/>
    <w:basedOn w:val="Normal"/>
    <w:next w:val="Normal"/>
    <w:link w:val="Titre1Car"/>
    <w:uiPriority w:val="9"/>
    <w:qFormat/>
    <w:rsid w:val="00B57D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A0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C2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202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024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2024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20247"/>
    <w:rPr>
      <w:rFonts w:eastAsiaTheme="minorEastAsia"/>
      <w:color w:val="5A5A5A" w:themeColor="text1" w:themeTint="A5"/>
      <w:spacing w:val="15"/>
    </w:rPr>
  </w:style>
  <w:style w:type="paragraph" w:styleId="En-tte">
    <w:name w:val="header"/>
    <w:basedOn w:val="Normal"/>
    <w:link w:val="En-tteCar"/>
    <w:uiPriority w:val="99"/>
    <w:unhideWhenUsed/>
    <w:rsid w:val="00320247"/>
    <w:pPr>
      <w:tabs>
        <w:tab w:val="center" w:pos="4536"/>
        <w:tab w:val="right" w:pos="9072"/>
      </w:tabs>
      <w:spacing w:after="0" w:line="240" w:lineRule="auto"/>
    </w:pPr>
  </w:style>
  <w:style w:type="character" w:customStyle="1" w:styleId="En-tteCar">
    <w:name w:val="En-tête Car"/>
    <w:basedOn w:val="Policepardfaut"/>
    <w:link w:val="En-tte"/>
    <w:uiPriority w:val="99"/>
    <w:rsid w:val="00320247"/>
  </w:style>
  <w:style w:type="paragraph" w:styleId="Pieddepage">
    <w:name w:val="footer"/>
    <w:basedOn w:val="Normal"/>
    <w:link w:val="PieddepageCar"/>
    <w:uiPriority w:val="99"/>
    <w:unhideWhenUsed/>
    <w:rsid w:val="0032024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0247"/>
  </w:style>
  <w:style w:type="character" w:styleId="Accentuationintense">
    <w:name w:val="Intense Emphasis"/>
    <w:basedOn w:val="Policepardfaut"/>
    <w:uiPriority w:val="21"/>
    <w:qFormat/>
    <w:rsid w:val="00BE3F6F"/>
    <w:rPr>
      <w:i/>
      <w:iCs/>
      <w:color w:val="4472C4" w:themeColor="accent1"/>
    </w:rPr>
  </w:style>
  <w:style w:type="paragraph" w:styleId="Paragraphedeliste">
    <w:name w:val="List Paragraph"/>
    <w:basedOn w:val="Normal"/>
    <w:uiPriority w:val="34"/>
    <w:qFormat/>
    <w:rsid w:val="00CD209C"/>
    <w:pPr>
      <w:ind w:left="720"/>
      <w:contextualSpacing/>
    </w:pPr>
  </w:style>
  <w:style w:type="character" w:customStyle="1" w:styleId="Titre2Car">
    <w:name w:val="Titre 2 Car"/>
    <w:basedOn w:val="Policepardfaut"/>
    <w:link w:val="Titre2"/>
    <w:uiPriority w:val="9"/>
    <w:rsid w:val="005A09FA"/>
    <w:rPr>
      <w:rFonts w:asciiTheme="majorHAnsi" w:eastAsiaTheme="majorEastAsia" w:hAnsiTheme="majorHAnsi" w:cstheme="majorBidi"/>
      <w:color w:val="2F5496" w:themeColor="accent1" w:themeShade="BF"/>
      <w:sz w:val="26"/>
      <w:szCs w:val="26"/>
    </w:rPr>
  </w:style>
  <w:style w:type="paragraph" w:styleId="PrformatHTML">
    <w:name w:val="HTML Preformatted"/>
    <w:basedOn w:val="Normal"/>
    <w:link w:val="PrformatHTMLCar"/>
    <w:uiPriority w:val="99"/>
    <w:semiHidden/>
    <w:unhideWhenUsed/>
    <w:rsid w:val="00B24B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fr-CH"/>
    </w:rPr>
  </w:style>
  <w:style w:type="character" w:customStyle="1" w:styleId="PrformatHTMLCar">
    <w:name w:val="Préformaté HTML Car"/>
    <w:basedOn w:val="Policepardfaut"/>
    <w:link w:val="PrformatHTML"/>
    <w:uiPriority w:val="99"/>
    <w:semiHidden/>
    <w:rsid w:val="00B24B66"/>
    <w:rPr>
      <w:rFonts w:ascii="Courier New" w:eastAsiaTheme="minorEastAsia" w:hAnsi="Courier New" w:cs="Courier New"/>
      <w:sz w:val="20"/>
      <w:szCs w:val="20"/>
      <w:lang w:eastAsia="fr-CH"/>
    </w:rPr>
  </w:style>
  <w:style w:type="character" w:styleId="lev">
    <w:name w:val="Strong"/>
    <w:basedOn w:val="Policepardfaut"/>
    <w:uiPriority w:val="22"/>
    <w:qFormat/>
    <w:rsid w:val="00CF5B67"/>
    <w:rPr>
      <w:b/>
      <w:bCs/>
    </w:rPr>
  </w:style>
  <w:style w:type="character" w:customStyle="1" w:styleId="Titre1Car">
    <w:name w:val="Titre 1 Car"/>
    <w:basedOn w:val="Policepardfaut"/>
    <w:link w:val="Titre1"/>
    <w:uiPriority w:val="9"/>
    <w:rsid w:val="00B57D5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4C2C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64258">
      <w:bodyDiv w:val="1"/>
      <w:marLeft w:val="0"/>
      <w:marRight w:val="0"/>
      <w:marTop w:val="0"/>
      <w:marBottom w:val="0"/>
      <w:divBdr>
        <w:top w:val="none" w:sz="0" w:space="0" w:color="auto"/>
        <w:left w:val="none" w:sz="0" w:space="0" w:color="auto"/>
        <w:bottom w:val="none" w:sz="0" w:space="0" w:color="auto"/>
        <w:right w:val="none" w:sz="0" w:space="0" w:color="auto"/>
      </w:divBdr>
    </w:div>
    <w:div w:id="591623117">
      <w:bodyDiv w:val="1"/>
      <w:marLeft w:val="0"/>
      <w:marRight w:val="0"/>
      <w:marTop w:val="0"/>
      <w:marBottom w:val="0"/>
      <w:divBdr>
        <w:top w:val="none" w:sz="0" w:space="0" w:color="auto"/>
        <w:left w:val="none" w:sz="0" w:space="0" w:color="auto"/>
        <w:bottom w:val="none" w:sz="0" w:space="0" w:color="auto"/>
        <w:right w:val="none" w:sz="0" w:space="0" w:color="auto"/>
      </w:divBdr>
    </w:div>
    <w:div w:id="834959738">
      <w:bodyDiv w:val="1"/>
      <w:marLeft w:val="0"/>
      <w:marRight w:val="0"/>
      <w:marTop w:val="0"/>
      <w:marBottom w:val="0"/>
      <w:divBdr>
        <w:top w:val="none" w:sz="0" w:space="0" w:color="auto"/>
        <w:left w:val="none" w:sz="0" w:space="0" w:color="auto"/>
        <w:bottom w:val="none" w:sz="0" w:space="0" w:color="auto"/>
        <w:right w:val="none" w:sz="0" w:space="0" w:color="auto"/>
      </w:divBdr>
    </w:div>
    <w:div w:id="171589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022313-C4BA-49ED-860D-D19951F214A9}">
  <we:reference id="wa104382008" version="1.1.0.0" store="fr-FR"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E7785-CFF4-424F-9701-FFC89F32E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Pages>
  <Words>1697</Words>
  <Characters>9336</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Dalia Maillefer</dc:creator>
  <cp:keywords/>
  <dc:description/>
  <cp:lastModifiedBy>Dalia Maillefer</cp:lastModifiedBy>
  <cp:revision>141</cp:revision>
  <cp:lastPrinted>2021-05-05T09:32:00Z</cp:lastPrinted>
  <dcterms:created xsi:type="dcterms:W3CDTF">2021-04-12T11:18:00Z</dcterms:created>
  <dcterms:modified xsi:type="dcterms:W3CDTF">2021-05-05T09:39:00Z</dcterms:modified>
</cp:coreProperties>
</file>